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7D5" w:rsidRDefault="007477D5" w:rsidP="007477D5">
      <w:pPr>
        <w:rPr>
          <w:lang w:eastAsia="en-US"/>
        </w:rPr>
      </w:pPr>
    </w:p>
    <w:p w:rsidR="007477D5" w:rsidRPr="005D0613" w:rsidRDefault="007477D5" w:rsidP="00535748">
      <w:pPr>
        <w:pStyle w:val="1"/>
        <w:jc w:val="center"/>
        <w:rPr>
          <w:sz w:val="24"/>
          <w:szCs w:val="24"/>
        </w:rPr>
      </w:pPr>
      <w:r w:rsidRPr="005D0613">
        <w:rPr>
          <w:sz w:val="24"/>
          <w:szCs w:val="24"/>
        </w:rPr>
        <w:t>Муниципальное бюджетное дошкольное образовательное учреждение</w:t>
      </w:r>
    </w:p>
    <w:p w:rsidR="007477D5" w:rsidRPr="005D0613" w:rsidRDefault="007477D5" w:rsidP="00535748">
      <w:pPr>
        <w:pStyle w:val="1"/>
        <w:jc w:val="center"/>
        <w:rPr>
          <w:sz w:val="24"/>
          <w:szCs w:val="24"/>
        </w:rPr>
      </w:pPr>
      <w:r w:rsidRPr="005D0613">
        <w:rPr>
          <w:sz w:val="24"/>
          <w:szCs w:val="24"/>
        </w:rPr>
        <w:t>«Детский сад № 25»</w:t>
      </w:r>
    </w:p>
    <w:p w:rsidR="007477D5" w:rsidRPr="005D0613" w:rsidRDefault="007477D5" w:rsidP="00535748">
      <w:pPr>
        <w:jc w:val="center"/>
        <w:rPr>
          <w:sz w:val="24"/>
          <w:szCs w:val="24"/>
        </w:rPr>
      </w:pPr>
    </w:p>
    <w:p w:rsidR="007477D5" w:rsidRPr="005D0613" w:rsidRDefault="007477D5" w:rsidP="00535748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5D0613">
        <w:rPr>
          <w:rFonts w:ascii="Times New Roman" w:hAnsi="Times New Roman" w:cs="Times New Roman"/>
          <w:color w:val="auto"/>
          <w:sz w:val="24"/>
          <w:szCs w:val="24"/>
        </w:rPr>
        <w:t>П Р И К А З</w:t>
      </w:r>
    </w:p>
    <w:p w:rsidR="007477D5" w:rsidRDefault="007477D5" w:rsidP="007477D5">
      <w:pPr>
        <w:rPr>
          <w:sz w:val="24"/>
          <w:szCs w:val="24"/>
        </w:rPr>
      </w:pPr>
    </w:p>
    <w:p w:rsidR="007477D5" w:rsidRDefault="007477D5" w:rsidP="007477D5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от </w:t>
      </w:r>
      <w:r w:rsidR="00535748">
        <w:rPr>
          <w:sz w:val="24"/>
          <w:szCs w:val="24"/>
          <w:u w:val="single"/>
        </w:rPr>
        <w:t xml:space="preserve"> 09.02</w:t>
      </w:r>
      <w:r>
        <w:rPr>
          <w:sz w:val="24"/>
          <w:szCs w:val="24"/>
          <w:u w:val="single"/>
        </w:rPr>
        <w:t>.2026 г</w:t>
      </w:r>
      <w:r>
        <w:rPr>
          <w:sz w:val="24"/>
          <w:szCs w:val="24"/>
        </w:rPr>
        <w:t xml:space="preserve">.  № </w:t>
      </w:r>
      <w:r w:rsidR="00535748">
        <w:rPr>
          <w:sz w:val="24"/>
          <w:szCs w:val="24"/>
          <w:u w:val="single"/>
        </w:rPr>
        <w:t>44</w:t>
      </w:r>
    </w:p>
    <w:p w:rsidR="007477D5" w:rsidRDefault="007477D5" w:rsidP="007477D5">
      <w:pPr>
        <w:pStyle w:val="HTML"/>
        <w:shd w:val="clear" w:color="auto" w:fill="FFFFFF"/>
        <w:jc w:val="center"/>
        <w:rPr>
          <w:rFonts w:ascii="Times New Roman" w:hAnsi="Times New Roman" w:cs="Times New Roman"/>
          <w:color w:val="555555"/>
          <w:sz w:val="24"/>
          <w:szCs w:val="24"/>
        </w:rPr>
      </w:pPr>
    </w:p>
    <w:p w:rsidR="007477D5" w:rsidRDefault="007477D5" w:rsidP="007477D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 поэтапном внедрении программы</w:t>
      </w:r>
    </w:p>
    <w:p w:rsidR="007477D5" w:rsidRDefault="007477D5" w:rsidP="007477D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просветительской деятельности для родителей</w:t>
      </w:r>
    </w:p>
    <w:p w:rsidR="007477D5" w:rsidRDefault="007477D5" w:rsidP="007477D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воспитанников, посещающих МБДОУ «Детский сад № 25»</w:t>
      </w:r>
    </w:p>
    <w:p w:rsidR="007477D5" w:rsidRDefault="007477D5" w:rsidP="007477D5">
      <w:pPr>
        <w:jc w:val="center"/>
      </w:pPr>
    </w:p>
    <w:p w:rsidR="007477D5" w:rsidRDefault="007477D5" w:rsidP="007477D5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 </w:t>
      </w:r>
      <w:r w:rsidR="009506A1">
        <w:rPr>
          <w:sz w:val="24"/>
          <w:szCs w:val="24"/>
        </w:rPr>
        <w:t xml:space="preserve">Указом Президента Российской Федерации от 7 мая 2024 года № 309 «О национальных целях развития Российской Федерации на период до 2030 года и на перспективу до 2036 года» в части создания к 2030 году условий для </w:t>
      </w:r>
      <w:r w:rsidR="00813F97">
        <w:rPr>
          <w:sz w:val="24"/>
          <w:szCs w:val="24"/>
        </w:rPr>
        <w:t>воспитания</w:t>
      </w:r>
      <w:r w:rsidR="009506A1">
        <w:rPr>
          <w:sz w:val="24"/>
          <w:szCs w:val="24"/>
        </w:rPr>
        <w:t xml:space="preserve"> гармонично развитой, патриотичной и социально-ответственной личности на основе традиционных российских духовно-нравственных и культурно-исторических ценностей, а также на основании письма Департамента государственной общеобразовательной политики и развития дошкольного образования Министерства Просвещения Российской Федерации от 21.11.2024 № 03-1663 в целях организации работы по дальнейшему сопровождению поэтапного внедрения программ просветительской деятельности для родителей детей, посещающих дошкольные образовательные организации (</w:t>
      </w:r>
      <w:r w:rsidR="00813F97">
        <w:rPr>
          <w:sz w:val="24"/>
          <w:szCs w:val="24"/>
        </w:rPr>
        <w:t>далее – Программа просвещения родителей</w:t>
      </w:r>
      <w:r w:rsidR="009506A1">
        <w:rPr>
          <w:sz w:val="24"/>
          <w:szCs w:val="24"/>
        </w:rPr>
        <w:t>)</w:t>
      </w:r>
      <w:r w:rsidR="00813F97">
        <w:rPr>
          <w:sz w:val="24"/>
          <w:szCs w:val="24"/>
        </w:rPr>
        <w:t>, приказа Министерства образования и науки Нижегородской области от 07.04.2025 № 316-01-63-729/25 «</w:t>
      </w:r>
      <w:r w:rsidR="00813F97">
        <w:rPr>
          <w:sz w:val="24"/>
          <w:szCs w:val="24"/>
        </w:rPr>
        <w:t xml:space="preserve">О поэтапном внедрении программы просветительской деятельности для родителей детей, посещающих дошкольные образовательные </w:t>
      </w:r>
      <w:r w:rsidR="00813F97">
        <w:rPr>
          <w:sz w:val="24"/>
          <w:szCs w:val="24"/>
        </w:rPr>
        <w:t>организации», письма министерства образования и науки Нижегородской области от 28.01.2026 Сл-316-70974/26 «О внедрении программы просвещения родителей»</w:t>
      </w:r>
      <w:r w:rsidR="00535748">
        <w:rPr>
          <w:sz w:val="24"/>
          <w:szCs w:val="24"/>
        </w:rPr>
        <w:t>, приказа департамента образования от 09.02.2026 № 98-п «О внедрении программ просветительской деятельности до 2030 года» и</w:t>
      </w:r>
      <w:r>
        <w:rPr>
          <w:sz w:val="24"/>
          <w:szCs w:val="24"/>
        </w:rPr>
        <w:t xml:space="preserve"> в целях поэтапного внедрения </w:t>
      </w:r>
      <w:r>
        <w:rPr>
          <w:bCs/>
          <w:sz w:val="24"/>
          <w:szCs w:val="24"/>
        </w:rPr>
        <w:t>программы просветительской деятельности для родителей детей, посещающих МБДОУ «Детский сад № 25»</w:t>
      </w:r>
      <w:r>
        <w:rPr>
          <w:sz w:val="24"/>
          <w:szCs w:val="24"/>
        </w:rPr>
        <w:t xml:space="preserve">(далее – Программа просвещения родителей), приобщения родителей к ценностям осознанного и ответственного родительства, обеспечения поддержки семьи в вопросах образования, охраны и укрепления здоровья каждого ребенка, обеспечения единства подходов к воспитанию и обучению детей в условиях детского сада и семьи, повышения воспитательного потенциала семьи, а также информирования о правах родителей и государственной поддержке семей с детьми дошкольного возраста, </w:t>
      </w:r>
    </w:p>
    <w:p w:rsidR="007477D5" w:rsidRDefault="007477D5" w:rsidP="007477D5">
      <w:pPr>
        <w:rPr>
          <w:sz w:val="24"/>
          <w:szCs w:val="24"/>
        </w:rPr>
      </w:pPr>
    </w:p>
    <w:p w:rsidR="007477D5" w:rsidRDefault="007477D5" w:rsidP="007477D5">
      <w:pPr>
        <w:pStyle w:val="a5"/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ПРИКАЗЫВАЮ:</w:t>
      </w:r>
    </w:p>
    <w:p w:rsidR="005D0613" w:rsidRDefault="005D0613" w:rsidP="007477D5">
      <w:pPr>
        <w:pStyle w:val="a5"/>
        <w:ind w:firstLine="0"/>
        <w:rPr>
          <w:b/>
          <w:sz w:val="24"/>
          <w:szCs w:val="24"/>
        </w:rPr>
      </w:pPr>
    </w:p>
    <w:p w:rsidR="007477D5" w:rsidRDefault="007477D5" w:rsidP="007477D5">
      <w:pPr>
        <w:jc w:val="both"/>
        <w:rPr>
          <w:sz w:val="24"/>
          <w:szCs w:val="24"/>
        </w:rPr>
      </w:pPr>
      <w:r>
        <w:rPr>
          <w:sz w:val="24"/>
          <w:szCs w:val="24"/>
        </w:rPr>
        <w:t>1. Заведующему Левиной Т.А. утвердить:</w:t>
      </w:r>
    </w:p>
    <w:p w:rsidR="007477D5" w:rsidRDefault="007477D5" w:rsidP="007477D5">
      <w:pPr>
        <w:rPr>
          <w:sz w:val="24"/>
          <w:szCs w:val="24"/>
        </w:rPr>
      </w:pPr>
      <w:r>
        <w:rPr>
          <w:sz w:val="24"/>
          <w:szCs w:val="24"/>
        </w:rPr>
        <w:t xml:space="preserve">1.1 План-график организационно-методических мероприятий по поэтапному внедрению Программы просвещения родителей (приложение № 1); </w:t>
      </w:r>
    </w:p>
    <w:p w:rsidR="007477D5" w:rsidRDefault="007477D5" w:rsidP="007477D5">
      <w:pPr>
        <w:jc w:val="both"/>
        <w:rPr>
          <w:sz w:val="24"/>
          <w:szCs w:val="24"/>
        </w:rPr>
      </w:pPr>
      <w:r>
        <w:rPr>
          <w:sz w:val="24"/>
          <w:szCs w:val="24"/>
        </w:rPr>
        <w:t>1.2. Список творческой группы по поэтапному внедрению Программы просвещения родителей (приложение № 2);</w:t>
      </w:r>
    </w:p>
    <w:p w:rsidR="007477D5" w:rsidRDefault="007477D5" w:rsidP="007477D5">
      <w:pPr>
        <w:jc w:val="both"/>
        <w:rPr>
          <w:sz w:val="24"/>
          <w:szCs w:val="24"/>
        </w:rPr>
      </w:pPr>
      <w:r>
        <w:rPr>
          <w:sz w:val="24"/>
          <w:szCs w:val="24"/>
        </w:rPr>
        <w:t>2. Воспитателям МБДОУ обеспечить:</w:t>
      </w:r>
    </w:p>
    <w:p w:rsidR="007477D5" w:rsidRDefault="007477D5" w:rsidP="007477D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поэтапного внедрения Программ просвещения родителей в МБДОУ;</w:t>
      </w:r>
    </w:p>
    <w:p w:rsidR="007477D5" w:rsidRDefault="007477D5" w:rsidP="007477D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участия в вебинарах, совещаниях и др.;</w:t>
      </w:r>
    </w:p>
    <w:p w:rsidR="007477D5" w:rsidRDefault="007477D5" w:rsidP="007477D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отбора лучших практик просвещения родителей (законных представителей) в МБДОУ для их дальнейшего тиражирования;</w:t>
      </w:r>
    </w:p>
    <w:p w:rsidR="007477D5" w:rsidRDefault="007477D5" w:rsidP="007477D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своевременного повышения квалификации педагогических работников МБДОУ по внедрению Программы просвещения родителей;</w:t>
      </w:r>
    </w:p>
    <w:p w:rsidR="007477D5" w:rsidRDefault="007477D5" w:rsidP="007477D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освещение итогов внедрения Программ просвещения родителей на сайте МБДОУ и в средствах массовой информации;</w:t>
      </w:r>
    </w:p>
    <w:p w:rsidR="007477D5" w:rsidRDefault="007477D5" w:rsidP="007477D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размещение просветительских материалов для родителей воспитанников МБДОУ на официальном сайте и в сообществах МБДОУ в социальных сетях;</w:t>
      </w:r>
    </w:p>
    <w:p w:rsidR="007477D5" w:rsidRDefault="007477D5" w:rsidP="007477D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работы по участию ДОО в ежегодном мониторинге результатов внедрения Программы просвещения родителей.</w:t>
      </w:r>
    </w:p>
    <w:p w:rsidR="007477D5" w:rsidRDefault="007477D5" w:rsidP="007477D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 Контроль исполнения приказа оставляю за собой</w:t>
      </w:r>
    </w:p>
    <w:p w:rsidR="005D0613" w:rsidRDefault="005D0613" w:rsidP="007477D5">
      <w:pPr>
        <w:rPr>
          <w:sz w:val="24"/>
          <w:szCs w:val="24"/>
        </w:rPr>
      </w:pPr>
    </w:p>
    <w:p w:rsidR="005D0613" w:rsidRDefault="005D0613" w:rsidP="007477D5">
      <w:pPr>
        <w:rPr>
          <w:sz w:val="24"/>
          <w:szCs w:val="24"/>
        </w:rPr>
      </w:pPr>
    </w:p>
    <w:p w:rsidR="007477D5" w:rsidRDefault="007477D5" w:rsidP="007477D5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Заведующий МБДОУ «Детский сад № 25»                                          Т.А. Левина</w:t>
      </w:r>
    </w:p>
    <w:p w:rsidR="007477D5" w:rsidRDefault="007477D5" w:rsidP="007477D5">
      <w:pPr>
        <w:rPr>
          <w:sz w:val="24"/>
          <w:szCs w:val="24"/>
        </w:rPr>
      </w:pPr>
    </w:p>
    <w:p w:rsidR="007477D5" w:rsidRDefault="007477D5" w:rsidP="007477D5">
      <w:pPr>
        <w:rPr>
          <w:sz w:val="24"/>
          <w:szCs w:val="24"/>
        </w:rPr>
      </w:pPr>
      <w:r>
        <w:rPr>
          <w:sz w:val="24"/>
          <w:szCs w:val="24"/>
        </w:rPr>
        <w:t xml:space="preserve">С приказом ознакомлены:    </w:t>
      </w:r>
      <w:r>
        <w:rPr>
          <w:sz w:val="24"/>
          <w:szCs w:val="24"/>
          <w:u w:val="single"/>
        </w:rPr>
        <w:t xml:space="preserve">                 </w:t>
      </w:r>
      <w:r>
        <w:rPr>
          <w:sz w:val="24"/>
          <w:szCs w:val="24"/>
        </w:rPr>
        <w:t xml:space="preserve">  Бобина Е.А._________ Митина А.В..</w:t>
      </w:r>
    </w:p>
    <w:p w:rsidR="007477D5" w:rsidRDefault="007477D5" w:rsidP="007477D5">
      <w:pPr>
        <w:rPr>
          <w:sz w:val="24"/>
          <w:szCs w:val="24"/>
        </w:rPr>
      </w:pPr>
      <w:r>
        <w:rPr>
          <w:sz w:val="24"/>
          <w:szCs w:val="24"/>
        </w:rPr>
        <w:t>___________ Аландаренко И.В. ____________ Немцева М.В. __________ Юрасова О.В.</w:t>
      </w:r>
    </w:p>
    <w:p w:rsidR="007477D5" w:rsidRDefault="007477D5" w:rsidP="007477D5">
      <w:pPr>
        <w:rPr>
          <w:sz w:val="24"/>
          <w:szCs w:val="24"/>
        </w:rPr>
      </w:pPr>
      <w:r>
        <w:rPr>
          <w:sz w:val="24"/>
          <w:szCs w:val="24"/>
        </w:rPr>
        <w:t>___________ Тащилина Т.А.</w:t>
      </w:r>
    </w:p>
    <w:p w:rsidR="007B1C21" w:rsidRPr="007477D5" w:rsidRDefault="007B1C21" w:rsidP="007477D5">
      <w:pPr>
        <w:rPr>
          <w:lang w:eastAsia="en-US"/>
        </w:rPr>
        <w:sectPr w:rsidR="007B1C21" w:rsidRPr="007477D5" w:rsidSect="007477D5"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</w:p>
    <w:p w:rsidR="009D2323" w:rsidRDefault="009D2323" w:rsidP="009D2323">
      <w:pPr>
        <w:pStyle w:val="Default"/>
        <w:jc w:val="right"/>
        <w:rPr>
          <w:i/>
          <w:sz w:val="28"/>
          <w:szCs w:val="28"/>
        </w:rPr>
      </w:pPr>
      <w:r w:rsidRPr="009D2323">
        <w:rPr>
          <w:i/>
          <w:sz w:val="28"/>
          <w:szCs w:val="28"/>
        </w:rPr>
        <w:lastRenderedPageBreak/>
        <w:t>приложение №1</w:t>
      </w:r>
    </w:p>
    <w:p w:rsidR="009D2323" w:rsidRPr="009D2323" w:rsidRDefault="00535748" w:rsidP="009D2323">
      <w:pPr>
        <w:pStyle w:val="Default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приказу № 44 </w:t>
      </w:r>
      <w:r w:rsidR="009D2323">
        <w:rPr>
          <w:i/>
          <w:sz w:val="28"/>
          <w:szCs w:val="28"/>
        </w:rPr>
        <w:t xml:space="preserve">от </w:t>
      </w:r>
      <w:r>
        <w:rPr>
          <w:i/>
          <w:sz w:val="28"/>
          <w:szCs w:val="28"/>
        </w:rPr>
        <w:t>09.02</w:t>
      </w:r>
      <w:r w:rsidR="00D66CCD">
        <w:rPr>
          <w:i/>
          <w:sz w:val="28"/>
          <w:szCs w:val="28"/>
        </w:rPr>
        <w:t>.2026 г.</w:t>
      </w:r>
    </w:p>
    <w:p w:rsidR="009D2323" w:rsidRDefault="009D2323" w:rsidP="00A57186">
      <w:pPr>
        <w:pStyle w:val="Default"/>
        <w:jc w:val="center"/>
        <w:rPr>
          <w:b/>
          <w:sz w:val="28"/>
          <w:szCs w:val="28"/>
        </w:rPr>
      </w:pPr>
    </w:p>
    <w:p w:rsidR="009D2323" w:rsidRDefault="009D2323" w:rsidP="00A57186">
      <w:pPr>
        <w:pStyle w:val="Default"/>
        <w:jc w:val="center"/>
        <w:rPr>
          <w:b/>
          <w:sz w:val="28"/>
          <w:szCs w:val="28"/>
        </w:rPr>
      </w:pPr>
    </w:p>
    <w:p w:rsidR="009D2323" w:rsidRDefault="009D2323" w:rsidP="00A57186">
      <w:pPr>
        <w:pStyle w:val="Default"/>
        <w:jc w:val="center"/>
        <w:rPr>
          <w:b/>
          <w:sz w:val="28"/>
          <w:szCs w:val="28"/>
        </w:rPr>
      </w:pPr>
    </w:p>
    <w:p w:rsidR="00A57186" w:rsidRPr="004A51C5" w:rsidRDefault="009D2323" w:rsidP="00A57186">
      <w:pPr>
        <w:pStyle w:val="Default"/>
        <w:jc w:val="center"/>
        <w:rPr>
          <w:b/>
        </w:rPr>
      </w:pPr>
      <w:r w:rsidRPr="004A51C5">
        <w:rPr>
          <w:b/>
        </w:rPr>
        <w:t>П</w:t>
      </w:r>
      <w:r w:rsidR="00A57186" w:rsidRPr="004A51C5">
        <w:rPr>
          <w:b/>
        </w:rPr>
        <w:t>лан-график</w:t>
      </w:r>
      <w:r w:rsidRPr="004A51C5">
        <w:rPr>
          <w:b/>
        </w:rPr>
        <w:t xml:space="preserve"> </w:t>
      </w:r>
      <w:r w:rsidR="00A57186" w:rsidRPr="004A51C5">
        <w:rPr>
          <w:b/>
        </w:rPr>
        <w:t xml:space="preserve">организационно-методических мероприятий по поэтапному внедрению </w:t>
      </w:r>
    </w:p>
    <w:p w:rsidR="00A57186" w:rsidRPr="004A51C5" w:rsidRDefault="00A57186" w:rsidP="00A57186">
      <w:pPr>
        <w:pStyle w:val="Default"/>
        <w:jc w:val="center"/>
        <w:rPr>
          <w:b/>
        </w:rPr>
      </w:pPr>
      <w:r w:rsidRPr="004A51C5">
        <w:rPr>
          <w:b/>
        </w:rPr>
        <w:t xml:space="preserve">Программы просвещения </w:t>
      </w:r>
      <w:r w:rsidR="004A51C5" w:rsidRPr="004A51C5">
        <w:rPr>
          <w:b/>
        </w:rPr>
        <w:t>родителей МБДОУ</w:t>
      </w:r>
      <w:r w:rsidR="009D2323" w:rsidRPr="004A51C5">
        <w:rPr>
          <w:b/>
        </w:rPr>
        <w:t xml:space="preserve"> </w:t>
      </w:r>
      <w:r w:rsidR="00D66CCD" w:rsidRPr="004A51C5">
        <w:rPr>
          <w:b/>
        </w:rPr>
        <w:t>«Детский сад № 25»</w:t>
      </w:r>
      <w:r w:rsidR="00813F97" w:rsidRPr="004A51C5">
        <w:rPr>
          <w:b/>
        </w:rPr>
        <w:t xml:space="preserve"> на 2026 год</w:t>
      </w:r>
    </w:p>
    <w:p w:rsidR="00A57186" w:rsidRPr="004A51C5" w:rsidRDefault="00A57186" w:rsidP="00A57186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A57186" w:rsidRPr="004A51C5" w:rsidRDefault="00A57186" w:rsidP="00A57186">
      <w:pPr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4A51C5">
        <w:rPr>
          <w:b/>
          <w:i/>
          <w:sz w:val="24"/>
          <w:szCs w:val="24"/>
        </w:rPr>
        <w:t>Цель: </w:t>
      </w:r>
      <w:r w:rsidRPr="004A51C5">
        <w:rPr>
          <w:color w:val="000000"/>
          <w:sz w:val="24"/>
          <w:szCs w:val="24"/>
        </w:rPr>
        <w:t xml:space="preserve">сопровождение реализации поэтапного внедрения Программы просвещения родителей </w:t>
      </w:r>
      <w:r w:rsidR="009D2323" w:rsidRPr="004A51C5">
        <w:rPr>
          <w:color w:val="000000"/>
          <w:sz w:val="24"/>
          <w:szCs w:val="24"/>
        </w:rPr>
        <w:t>МБДОУ</w:t>
      </w:r>
      <w:r w:rsidR="004A51C5" w:rsidRPr="004A51C5">
        <w:rPr>
          <w:color w:val="000000"/>
          <w:sz w:val="24"/>
          <w:szCs w:val="24"/>
        </w:rPr>
        <w:t xml:space="preserve"> «</w:t>
      </w:r>
      <w:r w:rsidR="00D66CCD" w:rsidRPr="004A51C5">
        <w:rPr>
          <w:color w:val="000000"/>
          <w:sz w:val="24"/>
          <w:szCs w:val="24"/>
        </w:rPr>
        <w:t>Детский сад № 25»</w:t>
      </w:r>
      <w:r w:rsidRPr="004A51C5">
        <w:rPr>
          <w:color w:val="000000"/>
          <w:sz w:val="24"/>
          <w:szCs w:val="24"/>
        </w:rPr>
        <w:t>, просветительской деятельности.</w:t>
      </w:r>
    </w:p>
    <w:p w:rsidR="00A57186" w:rsidRPr="004A51C5" w:rsidRDefault="00A57186" w:rsidP="00A57186">
      <w:pPr>
        <w:autoSpaceDE w:val="0"/>
        <w:autoSpaceDN w:val="0"/>
        <w:adjustRightInd w:val="0"/>
        <w:ind w:firstLine="709"/>
        <w:jc w:val="both"/>
        <w:rPr>
          <w:b/>
          <w:i/>
          <w:color w:val="000000"/>
          <w:sz w:val="24"/>
          <w:szCs w:val="24"/>
        </w:rPr>
      </w:pPr>
      <w:r w:rsidRPr="004A51C5">
        <w:rPr>
          <w:b/>
          <w:i/>
          <w:color w:val="000000"/>
          <w:sz w:val="24"/>
          <w:szCs w:val="24"/>
        </w:rPr>
        <w:t>Задачи:</w:t>
      </w:r>
    </w:p>
    <w:p w:rsidR="00A57186" w:rsidRPr="004A51C5" w:rsidRDefault="00A57186" w:rsidP="00A57186">
      <w:pPr>
        <w:pStyle w:val="a7"/>
        <w:numPr>
          <w:ilvl w:val="0"/>
          <w:numId w:val="8"/>
        </w:numPr>
        <w:autoSpaceDE w:val="0"/>
        <w:autoSpaceDN w:val="0"/>
        <w:adjustRightInd w:val="0"/>
        <w:ind w:left="0" w:firstLine="709"/>
        <w:contextualSpacing/>
        <w:jc w:val="both"/>
        <w:rPr>
          <w:color w:val="000000"/>
          <w:sz w:val="24"/>
          <w:szCs w:val="24"/>
        </w:rPr>
      </w:pPr>
      <w:r w:rsidRPr="004A51C5">
        <w:rPr>
          <w:color w:val="000000"/>
          <w:sz w:val="24"/>
          <w:szCs w:val="24"/>
        </w:rPr>
        <w:t>Выстроить систему мероприятий, направленных на оказание методической помощи работникам МБДОУ в определении содержания и форм просветительской деятельности родителей в МБДОУ.</w:t>
      </w:r>
    </w:p>
    <w:p w:rsidR="009D2323" w:rsidRPr="004A51C5" w:rsidRDefault="00A57186" w:rsidP="004A51C5">
      <w:pPr>
        <w:pStyle w:val="a7"/>
        <w:numPr>
          <w:ilvl w:val="0"/>
          <w:numId w:val="8"/>
        </w:numPr>
        <w:autoSpaceDE w:val="0"/>
        <w:autoSpaceDN w:val="0"/>
        <w:adjustRightInd w:val="0"/>
        <w:ind w:left="0" w:firstLine="709"/>
        <w:contextualSpacing/>
        <w:jc w:val="both"/>
        <w:rPr>
          <w:sz w:val="24"/>
          <w:szCs w:val="24"/>
        </w:rPr>
      </w:pPr>
      <w:r w:rsidRPr="004A51C5">
        <w:rPr>
          <w:sz w:val="24"/>
          <w:szCs w:val="24"/>
        </w:rPr>
        <w:t>Обеспечить наполнение содержанием и функционирование информационного ресурса «Просвещение родителей (законных представителей) в МБДОУ (лучшие педагогические практики МБДОУ по просвещению родителей (законных представителей).</w:t>
      </w:r>
    </w:p>
    <w:p w:rsidR="009D2323" w:rsidRPr="00037889" w:rsidRDefault="009D2323" w:rsidP="00A57186">
      <w:pPr>
        <w:spacing w:line="240" w:lineRule="atLeast"/>
        <w:jc w:val="both"/>
        <w:rPr>
          <w:color w:val="000000"/>
          <w:sz w:val="26"/>
          <w:szCs w:val="26"/>
        </w:rPr>
      </w:pPr>
    </w:p>
    <w:tbl>
      <w:tblPr>
        <w:tblStyle w:val="ad"/>
        <w:tblW w:w="146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4"/>
        <w:gridCol w:w="6511"/>
        <w:gridCol w:w="2767"/>
        <w:gridCol w:w="4558"/>
      </w:tblGrid>
      <w:tr w:rsidR="00A57186" w:rsidRPr="004A51C5" w:rsidTr="009D2323">
        <w:trPr>
          <w:trHeight w:val="734"/>
        </w:trPr>
        <w:tc>
          <w:tcPr>
            <w:tcW w:w="814" w:type="dxa"/>
          </w:tcPr>
          <w:p w:rsidR="00A57186" w:rsidRPr="004A51C5" w:rsidRDefault="00A57186" w:rsidP="00EC7CED">
            <w:pPr>
              <w:jc w:val="center"/>
              <w:rPr>
                <w:b/>
                <w:sz w:val="24"/>
                <w:szCs w:val="24"/>
              </w:rPr>
            </w:pPr>
            <w:r w:rsidRPr="004A51C5">
              <w:rPr>
                <w:b/>
                <w:sz w:val="24"/>
                <w:szCs w:val="24"/>
              </w:rPr>
              <w:t>№</w:t>
            </w:r>
          </w:p>
          <w:p w:rsidR="00A57186" w:rsidRPr="004A51C5" w:rsidRDefault="00A57186" w:rsidP="00EC7CED">
            <w:pPr>
              <w:jc w:val="center"/>
              <w:rPr>
                <w:sz w:val="24"/>
                <w:szCs w:val="24"/>
              </w:rPr>
            </w:pPr>
            <w:r w:rsidRPr="004A51C5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6511" w:type="dxa"/>
          </w:tcPr>
          <w:p w:rsidR="00A57186" w:rsidRPr="004A51C5" w:rsidRDefault="00A57186" w:rsidP="00EC7CED">
            <w:pPr>
              <w:jc w:val="center"/>
              <w:rPr>
                <w:b/>
                <w:sz w:val="24"/>
                <w:szCs w:val="24"/>
              </w:rPr>
            </w:pPr>
            <w:r w:rsidRPr="004A51C5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767" w:type="dxa"/>
          </w:tcPr>
          <w:p w:rsidR="00A57186" w:rsidRPr="004A51C5" w:rsidRDefault="00A57186" w:rsidP="00EC7CED">
            <w:pPr>
              <w:jc w:val="center"/>
              <w:rPr>
                <w:b/>
                <w:sz w:val="24"/>
                <w:szCs w:val="24"/>
              </w:rPr>
            </w:pPr>
            <w:r w:rsidRPr="004A51C5">
              <w:rPr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4558" w:type="dxa"/>
          </w:tcPr>
          <w:p w:rsidR="00A57186" w:rsidRPr="004A51C5" w:rsidRDefault="00A57186" w:rsidP="00EC7CED">
            <w:pPr>
              <w:jc w:val="center"/>
              <w:rPr>
                <w:b/>
                <w:sz w:val="24"/>
                <w:szCs w:val="24"/>
              </w:rPr>
            </w:pPr>
            <w:r w:rsidRPr="004A51C5">
              <w:rPr>
                <w:b/>
                <w:sz w:val="24"/>
                <w:szCs w:val="24"/>
              </w:rPr>
              <w:t>Ответственные лица</w:t>
            </w:r>
          </w:p>
        </w:tc>
      </w:tr>
    </w:tbl>
    <w:tbl>
      <w:tblPr>
        <w:tblStyle w:val="11"/>
        <w:tblW w:w="1466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22"/>
        <w:gridCol w:w="6508"/>
        <w:gridCol w:w="2772"/>
        <w:gridCol w:w="4565"/>
      </w:tblGrid>
      <w:tr w:rsidR="00A57186" w:rsidRPr="004A51C5" w:rsidTr="004A51C5">
        <w:trPr>
          <w:trHeight w:val="943"/>
        </w:trPr>
        <w:tc>
          <w:tcPr>
            <w:tcW w:w="822" w:type="dxa"/>
          </w:tcPr>
          <w:p w:rsidR="00A57186" w:rsidRPr="004A51C5" w:rsidRDefault="00A57186" w:rsidP="00EC7CED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508" w:type="dxa"/>
          </w:tcPr>
          <w:p w:rsidR="00A57186" w:rsidRPr="004A51C5" w:rsidRDefault="00A57186" w:rsidP="00EC7CED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 xml:space="preserve">Создание и утверждение списка </w:t>
            </w:r>
            <w:r w:rsidR="005D0613" w:rsidRPr="004A51C5">
              <w:rPr>
                <w:bCs/>
                <w:sz w:val="24"/>
                <w:szCs w:val="24"/>
              </w:rPr>
              <w:t>участников творческой</w:t>
            </w:r>
            <w:r w:rsidRPr="004A51C5">
              <w:rPr>
                <w:bCs/>
                <w:sz w:val="24"/>
                <w:szCs w:val="24"/>
              </w:rPr>
              <w:t xml:space="preserve"> группы по вопросам поэтапного внедрения Программы просвещения родителей</w:t>
            </w:r>
          </w:p>
        </w:tc>
        <w:tc>
          <w:tcPr>
            <w:tcW w:w="2772" w:type="dxa"/>
          </w:tcPr>
          <w:p w:rsidR="00A57186" w:rsidRPr="004A51C5" w:rsidRDefault="00813F97" w:rsidP="00EC7CED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февраль</w:t>
            </w:r>
            <w:r w:rsidR="00D66CCD" w:rsidRPr="004A51C5">
              <w:rPr>
                <w:sz w:val="24"/>
                <w:szCs w:val="24"/>
              </w:rPr>
              <w:t xml:space="preserve"> 2026</w:t>
            </w:r>
          </w:p>
        </w:tc>
        <w:tc>
          <w:tcPr>
            <w:tcW w:w="4565" w:type="dxa"/>
          </w:tcPr>
          <w:p w:rsidR="00A57186" w:rsidRPr="004A51C5" w:rsidRDefault="00813F97" w:rsidP="00EC7CED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Левина Т.А.</w:t>
            </w:r>
          </w:p>
        </w:tc>
      </w:tr>
      <w:tr w:rsidR="00A57186" w:rsidRPr="004A51C5" w:rsidTr="004A51C5">
        <w:trPr>
          <w:trHeight w:val="1550"/>
        </w:trPr>
        <w:tc>
          <w:tcPr>
            <w:tcW w:w="822" w:type="dxa"/>
          </w:tcPr>
          <w:p w:rsidR="00A57186" w:rsidRPr="004A51C5" w:rsidRDefault="00A57186" w:rsidP="00EC7CED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508" w:type="dxa"/>
          </w:tcPr>
          <w:p w:rsidR="00A57186" w:rsidRPr="004A51C5" w:rsidRDefault="00A57186" w:rsidP="00517671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 xml:space="preserve">Утверждение нормативных актов локального </w:t>
            </w:r>
            <w:r w:rsidR="005D0613" w:rsidRPr="004A51C5">
              <w:rPr>
                <w:bCs/>
                <w:sz w:val="24"/>
                <w:szCs w:val="24"/>
              </w:rPr>
              <w:t>уровня,</w:t>
            </w:r>
            <w:r w:rsidRPr="004A51C5">
              <w:rPr>
                <w:bCs/>
                <w:sz w:val="24"/>
                <w:szCs w:val="24"/>
              </w:rPr>
              <w:t xml:space="preserve"> необходимых для реализации Программы просвещения родителей</w:t>
            </w:r>
            <w:r w:rsidR="00535748" w:rsidRPr="004A51C5">
              <w:rPr>
                <w:bCs/>
                <w:sz w:val="24"/>
                <w:szCs w:val="24"/>
              </w:rPr>
              <w:t xml:space="preserve"> (</w:t>
            </w:r>
            <w:r w:rsidR="00D17E09" w:rsidRPr="004A51C5">
              <w:rPr>
                <w:bCs/>
                <w:sz w:val="24"/>
                <w:szCs w:val="24"/>
              </w:rPr>
              <w:t>издание приказов о внедрении программы</w:t>
            </w:r>
            <w:r w:rsidR="00535748" w:rsidRPr="004A51C5">
              <w:rPr>
                <w:bCs/>
                <w:sz w:val="24"/>
                <w:szCs w:val="24"/>
              </w:rPr>
              <w:t xml:space="preserve"> просветительской деятельности</w:t>
            </w:r>
            <w:r w:rsidR="00D17E09" w:rsidRPr="004A51C5">
              <w:rPr>
                <w:bCs/>
                <w:sz w:val="24"/>
                <w:szCs w:val="24"/>
              </w:rPr>
              <w:t>, о создании рабочих групп, о разработке «дорожных карт»)</w:t>
            </w:r>
          </w:p>
        </w:tc>
        <w:tc>
          <w:tcPr>
            <w:tcW w:w="2772" w:type="dxa"/>
          </w:tcPr>
          <w:p w:rsidR="00517671" w:rsidRPr="004A51C5" w:rsidRDefault="00E623DC" w:rsidP="00EC7CED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 xml:space="preserve">приказ </w:t>
            </w:r>
          </w:p>
          <w:p w:rsidR="00E623DC" w:rsidRPr="004A51C5" w:rsidRDefault="00D66CCD" w:rsidP="00535748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 xml:space="preserve">МБДОУ </w:t>
            </w:r>
            <w:r w:rsidR="00535748" w:rsidRPr="004A51C5">
              <w:rPr>
                <w:bCs/>
                <w:sz w:val="24"/>
                <w:szCs w:val="24"/>
              </w:rPr>
              <w:t>№ 44</w:t>
            </w:r>
            <w:r w:rsidR="00E623DC" w:rsidRPr="004A51C5">
              <w:rPr>
                <w:bCs/>
                <w:sz w:val="24"/>
                <w:szCs w:val="24"/>
              </w:rPr>
              <w:t xml:space="preserve"> от </w:t>
            </w:r>
            <w:r w:rsidR="00535748" w:rsidRPr="004A51C5">
              <w:rPr>
                <w:bCs/>
                <w:sz w:val="24"/>
                <w:szCs w:val="24"/>
              </w:rPr>
              <w:t>09.02.</w:t>
            </w:r>
            <w:r w:rsidRPr="004A51C5">
              <w:rPr>
                <w:bCs/>
                <w:sz w:val="24"/>
                <w:szCs w:val="24"/>
              </w:rPr>
              <w:t>2026</w:t>
            </w:r>
          </w:p>
        </w:tc>
        <w:tc>
          <w:tcPr>
            <w:tcW w:w="4565" w:type="dxa"/>
          </w:tcPr>
          <w:p w:rsidR="00A57186" w:rsidRPr="004A51C5" w:rsidRDefault="00813F97" w:rsidP="00EC7CED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Левина Т.А.</w:t>
            </w:r>
          </w:p>
        </w:tc>
      </w:tr>
      <w:tr w:rsidR="004A51C5" w:rsidRPr="004A51C5" w:rsidTr="004A51C5">
        <w:trPr>
          <w:trHeight w:val="1121"/>
        </w:trPr>
        <w:tc>
          <w:tcPr>
            <w:tcW w:w="822" w:type="dxa"/>
          </w:tcPr>
          <w:p w:rsidR="004A51C5" w:rsidRPr="004A51C5" w:rsidRDefault="004A51C5" w:rsidP="004A51C5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3</w:t>
            </w:r>
          </w:p>
        </w:tc>
        <w:tc>
          <w:tcPr>
            <w:tcW w:w="6508" w:type="dxa"/>
          </w:tcPr>
          <w:p w:rsidR="004A51C5" w:rsidRPr="004A51C5" w:rsidRDefault="004A51C5" w:rsidP="004A51C5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 xml:space="preserve">Организация участия ДОО в ежегодном мониторинге результатов внедрения Программы просвещения родителей. </w:t>
            </w:r>
          </w:p>
        </w:tc>
        <w:tc>
          <w:tcPr>
            <w:tcW w:w="2772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Июнь, ноябрь 2026</w:t>
            </w:r>
          </w:p>
        </w:tc>
        <w:tc>
          <w:tcPr>
            <w:tcW w:w="4565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Левина Т.А.</w:t>
            </w:r>
          </w:p>
        </w:tc>
      </w:tr>
      <w:tr w:rsidR="004A51C5" w:rsidRPr="004A51C5" w:rsidTr="004A51C5">
        <w:trPr>
          <w:trHeight w:val="1572"/>
        </w:trPr>
        <w:tc>
          <w:tcPr>
            <w:tcW w:w="822" w:type="dxa"/>
          </w:tcPr>
          <w:p w:rsidR="004A51C5" w:rsidRPr="004A51C5" w:rsidRDefault="004A51C5" w:rsidP="004A51C5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6508" w:type="dxa"/>
          </w:tcPr>
          <w:p w:rsidR="004A51C5" w:rsidRPr="004A51C5" w:rsidRDefault="004A51C5" w:rsidP="004A51C5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Организация инструктивно-методического семинара для воспитателей по внедрению программы Просвещения для родителей</w:t>
            </w:r>
          </w:p>
        </w:tc>
        <w:tc>
          <w:tcPr>
            <w:tcW w:w="2772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Протоколы педсоветов</w:t>
            </w:r>
          </w:p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  <w:highlight w:val="yellow"/>
              </w:rPr>
            </w:pPr>
            <w:r w:rsidRPr="004A51C5">
              <w:rPr>
                <w:bCs/>
                <w:sz w:val="24"/>
                <w:szCs w:val="24"/>
              </w:rPr>
              <w:t>Февраль 2026</w:t>
            </w:r>
          </w:p>
        </w:tc>
        <w:tc>
          <w:tcPr>
            <w:tcW w:w="4565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Бобина Е.А.</w:t>
            </w:r>
          </w:p>
        </w:tc>
      </w:tr>
      <w:tr w:rsidR="004A51C5" w:rsidRPr="004A51C5" w:rsidTr="004A51C5">
        <w:trPr>
          <w:trHeight w:val="927"/>
        </w:trPr>
        <w:tc>
          <w:tcPr>
            <w:tcW w:w="822" w:type="dxa"/>
          </w:tcPr>
          <w:p w:rsidR="004A51C5" w:rsidRPr="004A51C5" w:rsidRDefault="004A51C5" w:rsidP="004A51C5">
            <w:pPr>
              <w:jc w:val="center"/>
              <w:rPr>
                <w:sz w:val="24"/>
                <w:szCs w:val="24"/>
                <w:highlight w:val="yellow"/>
              </w:rPr>
            </w:pPr>
            <w:r w:rsidRPr="004A51C5">
              <w:rPr>
                <w:sz w:val="24"/>
                <w:szCs w:val="24"/>
              </w:rPr>
              <w:t>5</w:t>
            </w:r>
          </w:p>
        </w:tc>
        <w:tc>
          <w:tcPr>
            <w:tcW w:w="6508" w:type="dxa"/>
          </w:tcPr>
          <w:p w:rsidR="004A51C5" w:rsidRPr="004A51C5" w:rsidRDefault="004A51C5" w:rsidP="004A51C5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Создание методической базы форм и методов просветительских мероприятий для родителей</w:t>
            </w:r>
          </w:p>
        </w:tc>
        <w:tc>
          <w:tcPr>
            <w:tcW w:w="2772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В течении года</w:t>
            </w:r>
          </w:p>
        </w:tc>
        <w:tc>
          <w:tcPr>
            <w:tcW w:w="4565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  <w:highlight w:val="yellow"/>
              </w:rPr>
            </w:pPr>
            <w:r w:rsidRPr="004A51C5">
              <w:rPr>
                <w:bCs/>
                <w:sz w:val="24"/>
                <w:szCs w:val="24"/>
              </w:rPr>
              <w:t>Бобина Е.А.</w:t>
            </w:r>
          </w:p>
        </w:tc>
      </w:tr>
      <w:tr w:rsidR="004A51C5" w:rsidRPr="004A51C5" w:rsidTr="004A51C5">
        <w:trPr>
          <w:trHeight w:val="1572"/>
        </w:trPr>
        <w:tc>
          <w:tcPr>
            <w:tcW w:w="822" w:type="dxa"/>
          </w:tcPr>
          <w:p w:rsidR="004A51C5" w:rsidRPr="004A51C5" w:rsidRDefault="004A51C5" w:rsidP="004A51C5">
            <w:pPr>
              <w:jc w:val="center"/>
              <w:rPr>
                <w:sz w:val="24"/>
                <w:szCs w:val="24"/>
                <w:highlight w:val="yellow"/>
              </w:rPr>
            </w:pPr>
            <w:r w:rsidRPr="004A51C5">
              <w:rPr>
                <w:sz w:val="24"/>
                <w:szCs w:val="24"/>
              </w:rPr>
              <w:t>6</w:t>
            </w:r>
          </w:p>
        </w:tc>
        <w:tc>
          <w:tcPr>
            <w:tcW w:w="6508" w:type="dxa"/>
            <w:shd w:val="clear" w:color="auto" w:fill="auto"/>
          </w:tcPr>
          <w:p w:rsidR="004A51C5" w:rsidRPr="004A51C5" w:rsidRDefault="004A51C5" w:rsidP="004A51C5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 xml:space="preserve">Интеграция тематики Программы просвещения родителей в содержание образовательной программы МБДОУ в части </w:t>
            </w:r>
            <w:r w:rsidRPr="004A51C5">
              <w:rPr>
                <w:b/>
                <w:sz w:val="24"/>
                <w:szCs w:val="24"/>
              </w:rPr>
              <w:t xml:space="preserve">просветительского направления </w:t>
            </w:r>
            <w:r w:rsidRPr="004A51C5">
              <w:rPr>
                <w:bCs/>
                <w:sz w:val="24"/>
                <w:szCs w:val="24"/>
              </w:rPr>
              <w:t>деятельности педагогического коллектива МБДОУ по построению взаимодействия с родителями (законными представителями)</w:t>
            </w:r>
            <w:r w:rsidRPr="004A51C5">
              <w:rPr>
                <w:sz w:val="24"/>
                <w:szCs w:val="24"/>
              </w:rPr>
              <w:t xml:space="preserve"> </w:t>
            </w:r>
            <w:r w:rsidRPr="004A51C5">
              <w:rPr>
                <w:bCs/>
                <w:sz w:val="24"/>
                <w:szCs w:val="24"/>
              </w:rPr>
              <w:t>(</w:t>
            </w:r>
            <w:r w:rsidRPr="004A51C5">
              <w:rPr>
                <w:b/>
                <w:bCs/>
                <w:sz w:val="24"/>
                <w:szCs w:val="24"/>
              </w:rPr>
              <w:t>подпункт 2 пункта 26.5 ФОП ДО</w:t>
            </w:r>
            <w:r w:rsidRPr="004A51C5"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2772" w:type="dxa"/>
            <w:shd w:val="clear" w:color="auto" w:fill="auto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протоколы педсоветов, годовые планы, программы развития</w:t>
            </w:r>
          </w:p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декабрь 2026</w:t>
            </w:r>
          </w:p>
        </w:tc>
        <w:tc>
          <w:tcPr>
            <w:tcW w:w="4565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Бобина Е.А.</w:t>
            </w:r>
          </w:p>
        </w:tc>
      </w:tr>
      <w:tr w:rsidR="004A51C5" w:rsidRPr="004A51C5" w:rsidTr="004A51C5">
        <w:trPr>
          <w:trHeight w:val="912"/>
        </w:trPr>
        <w:tc>
          <w:tcPr>
            <w:tcW w:w="822" w:type="dxa"/>
          </w:tcPr>
          <w:p w:rsidR="004A51C5" w:rsidRPr="004A51C5" w:rsidRDefault="004A51C5" w:rsidP="004A51C5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7</w:t>
            </w:r>
          </w:p>
        </w:tc>
        <w:tc>
          <w:tcPr>
            <w:tcW w:w="6508" w:type="dxa"/>
            <w:shd w:val="clear" w:color="auto" w:fill="auto"/>
          </w:tcPr>
          <w:p w:rsidR="004A51C5" w:rsidRPr="004A51C5" w:rsidRDefault="004A51C5" w:rsidP="004A51C5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Разместить просветительские материалы для родителей воспитанников МБДОУ на официальных сайтах и в сообществах МБДОУ в социальных сетях</w:t>
            </w:r>
          </w:p>
        </w:tc>
        <w:tc>
          <w:tcPr>
            <w:tcW w:w="2772" w:type="dxa"/>
            <w:shd w:val="clear" w:color="auto" w:fill="auto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  <w:highlight w:val="yellow"/>
              </w:rPr>
            </w:pPr>
            <w:r w:rsidRPr="004A51C5">
              <w:rPr>
                <w:sz w:val="24"/>
                <w:szCs w:val="24"/>
              </w:rPr>
              <w:t>официальные сайты</w:t>
            </w:r>
          </w:p>
        </w:tc>
        <w:tc>
          <w:tcPr>
            <w:tcW w:w="4565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Левина Т.А.</w:t>
            </w:r>
          </w:p>
        </w:tc>
      </w:tr>
      <w:tr w:rsidR="004A51C5" w:rsidRPr="004A51C5" w:rsidTr="004A51C5">
        <w:trPr>
          <w:trHeight w:val="699"/>
        </w:trPr>
        <w:tc>
          <w:tcPr>
            <w:tcW w:w="822" w:type="dxa"/>
          </w:tcPr>
          <w:p w:rsidR="004A51C5" w:rsidRPr="004A51C5" w:rsidRDefault="004A51C5" w:rsidP="004A51C5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8</w:t>
            </w:r>
          </w:p>
        </w:tc>
        <w:tc>
          <w:tcPr>
            <w:tcW w:w="6508" w:type="dxa"/>
            <w:shd w:val="clear" w:color="auto" w:fill="auto"/>
          </w:tcPr>
          <w:p w:rsidR="004A51C5" w:rsidRPr="004A51C5" w:rsidRDefault="004A51C5" w:rsidP="004A51C5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Участие во Всероссийских и региональных информационно-методических вебинарах</w:t>
            </w:r>
            <w:r w:rsidR="005D0613">
              <w:rPr>
                <w:bCs/>
                <w:sz w:val="24"/>
                <w:szCs w:val="24"/>
              </w:rPr>
              <w:t>, совещаниях</w:t>
            </w:r>
          </w:p>
        </w:tc>
        <w:tc>
          <w:tcPr>
            <w:tcW w:w="2772" w:type="dxa"/>
            <w:shd w:val="clear" w:color="auto" w:fill="auto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  <w:highlight w:val="yellow"/>
              </w:rPr>
            </w:pPr>
            <w:r w:rsidRPr="004A51C5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4565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Левина Т.А.</w:t>
            </w:r>
          </w:p>
        </w:tc>
      </w:tr>
      <w:tr w:rsidR="004A51C5" w:rsidRPr="004A51C5" w:rsidTr="004A51C5">
        <w:trPr>
          <w:trHeight w:val="699"/>
        </w:trPr>
        <w:tc>
          <w:tcPr>
            <w:tcW w:w="822" w:type="dxa"/>
          </w:tcPr>
          <w:p w:rsidR="004A51C5" w:rsidRPr="004A51C5" w:rsidRDefault="004A51C5" w:rsidP="004A51C5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9</w:t>
            </w:r>
          </w:p>
        </w:tc>
        <w:tc>
          <w:tcPr>
            <w:tcW w:w="6508" w:type="dxa"/>
            <w:shd w:val="clear" w:color="auto" w:fill="auto"/>
          </w:tcPr>
          <w:p w:rsidR="004A51C5" w:rsidRPr="004A51C5" w:rsidRDefault="004A51C5" w:rsidP="004A51C5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 xml:space="preserve">Повышение квалификации педагогических работников МБДОУ по внедрению Программы просвещения родителей </w:t>
            </w:r>
          </w:p>
        </w:tc>
        <w:tc>
          <w:tcPr>
            <w:tcW w:w="2772" w:type="dxa"/>
            <w:shd w:val="clear" w:color="auto" w:fill="auto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  <w:highlight w:val="yellow"/>
              </w:rPr>
            </w:pPr>
            <w:r w:rsidRPr="004A51C5">
              <w:rPr>
                <w:bCs/>
                <w:sz w:val="24"/>
                <w:szCs w:val="24"/>
              </w:rPr>
              <w:t>В течении года</w:t>
            </w:r>
          </w:p>
        </w:tc>
        <w:tc>
          <w:tcPr>
            <w:tcW w:w="4565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Бобина Е.А.</w:t>
            </w:r>
          </w:p>
        </w:tc>
      </w:tr>
      <w:tr w:rsidR="004A51C5" w:rsidRPr="004A51C5" w:rsidTr="004A51C5">
        <w:trPr>
          <w:trHeight w:val="699"/>
        </w:trPr>
        <w:tc>
          <w:tcPr>
            <w:tcW w:w="822" w:type="dxa"/>
          </w:tcPr>
          <w:p w:rsidR="004A51C5" w:rsidRPr="004A51C5" w:rsidRDefault="004A51C5" w:rsidP="004A51C5">
            <w:pPr>
              <w:jc w:val="center"/>
              <w:rPr>
                <w:sz w:val="24"/>
                <w:szCs w:val="24"/>
              </w:rPr>
            </w:pPr>
            <w:r w:rsidRPr="004A51C5">
              <w:rPr>
                <w:sz w:val="24"/>
                <w:szCs w:val="24"/>
              </w:rPr>
              <w:t>10</w:t>
            </w:r>
          </w:p>
        </w:tc>
        <w:tc>
          <w:tcPr>
            <w:tcW w:w="6508" w:type="dxa"/>
            <w:shd w:val="clear" w:color="auto" w:fill="auto"/>
          </w:tcPr>
          <w:p w:rsidR="004A51C5" w:rsidRPr="004A51C5" w:rsidRDefault="004A51C5" w:rsidP="004A51C5">
            <w:pPr>
              <w:jc w:val="both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Организация информационно-просветительской деятельности с родителями, общественностью по вопросам реализации Программы, особенностях ее реализации и этапах внедрения в образовательную практику</w:t>
            </w:r>
          </w:p>
        </w:tc>
        <w:tc>
          <w:tcPr>
            <w:tcW w:w="2772" w:type="dxa"/>
            <w:shd w:val="clear" w:color="auto" w:fill="auto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создание рубрики на сайте</w:t>
            </w:r>
          </w:p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4565" w:type="dxa"/>
          </w:tcPr>
          <w:p w:rsidR="004A51C5" w:rsidRPr="004A51C5" w:rsidRDefault="004A51C5" w:rsidP="004A51C5">
            <w:pPr>
              <w:jc w:val="center"/>
              <w:rPr>
                <w:bCs/>
                <w:sz w:val="24"/>
                <w:szCs w:val="24"/>
              </w:rPr>
            </w:pPr>
            <w:r w:rsidRPr="004A51C5">
              <w:rPr>
                <w:bCs/>
                <w:sz w:val="24"/>
                <w:szCs w:val="24"/>
              </w:rPr>
              <w:t>Бобина Е.А.</w:t>
            </w:r>
          </w:p>
        </w:tc>
      </w:tr>
    </w:tbl>
    <w:p w:rsidR="007B1C21" w:rsidRPr="00D66CCD" w:rsidRDefault="007B1C21" w:rsidP="009D2323">
      <w:pPr>
        <w:spacing w:after="200" w:line="276" w:lineRule="auto"/>
        <w:rPr>
          <w:sz w:val="26"/>
          <w:szCs w:val="26"/>
          <w:highlight w:val="yellow"/>
        </w:rPr>
        <w:sectPr w:rsidR="007B1C21" w:rsidRPr="00D66CCD" w:rsidSect="004A51C5">
          <w:pgSz w:w="16838" w:h="11906" w:orient="landscape"/>
          <w:pgMar w:top="1276" w:right="1134" w:bottom="850" w:left="1134" w:header="708" w:footer="708" w:gutter="0"/>
          <w:cols w:space="708"/>
          <w:docGrid w:linePitch="360"/>
        </w:sectPr>
      </w:pPr>
    </w:p>
    <w:p w:rsidR="005D0613" w:rsidRPr="009D2323" w:rsidRDefault="005D0613" w:rsidP="005D0613">
      <w:pPr>
        <w:jc w:val="right"/>
        <w:rPr>
          <w:i/>
          <w:sz w:val="28"/>
          <w:szCs w:val="28"/>
        </w:rPr>
      </w:pPr>
      <w:r w:rsidRPr="009D2323">
        <w:rPr>
          <w:i/>
          <w:sz w:val="28"/>
          <w:szCs w:val="28"/>
        </w:rPr>
        <w:lastRenderedPageBreak/>
        <w:t>Приложение №2 к приказу</w:t>
      </w:r>
    </w:p>
    <w:p w:rsidR="005D0613" w:rsidRPr="009D2323" w:rsidRDefault="005D0613" w:rsidP="005D0613">
      <w:pPr>
        <w:jc w:val="right"/>
        <w:rPr>
          <w:i/>
          <w:sz w:val="28"/>
          <w:szCs w:val="28"/>
        </w:rPr>
      </w:pPr>
      <w:r w:rsidRPr="009D2323">
        <w:rPr>
          <w:i/>
          <w:sz w:val="28"/>
          <w:szCs w:val="28"/>
        </w:rPr>
        <w:t xml:space="preserve">от </w:t>
      </w:r>
      <w:r>
        <w:rPr>
          <w:i/>
          <w:sz w:val="28"/>
          <w:szCs w:val="28"/>
        </w:rPr>
        <w:t xml:space="preserve">09.02.2026 </w:t>
      </w:r>
      <w:r w:rsidRPr="009D2323">
        <w:rPr>
          <w:i/>
          <w:sz w:val="28"/>
          <w:szCs w:val="28"/>
        </w:rPr>
        <w:t xml:space="preserve"> №</w:t>
      </w:r>
      <w:r>
        <w:rPr>
          <w:i/>
          <w:sz w:val="28"/>
          <w:szCs w:val="28"/>
        </w:rPr>
        <w:t xml:space="preserve"> 44</w:t>
      </w:r>
    </w:p>
    <w:p w:rsidR="005D0613" w:rsidRDefault="005D0613" w:rsidP="005D0613">
      <w:pPr>
        <w:jc w:val="center"/>
        <w:rPr>
          <w:b/>
          <w:sz w:val="24"/>
          <w:szCs w:val="24"/>
        </w:rPr>
      </w:pPr>
    </w:p>
    <w:p w:rsidR="005D0613" w:rsidRDefault="005D0613" w:rsidP="005D0613">
      <w:pPr>
        <w:jc w:val="center"/>
        <w:rPr>
          <w:b/>
          <w:sz w:val="24"/>
          <w:szCs w:val="24"/>
        </w:rPr>
      </w:pPr>
    </w:p>
    <w:p w:rsidR="005D0613" w:rsidRDefault="005D0613" w:rsidP="005D0613">
      <w:pPr>
        <w:jc w:val="center"/>
        <w:rPr>
          <w:b/>
          <w:sz w:val="24"/>
          <w:szCs w:val="24"/>
        </w:rPr>
      </w:pPr>
    </w:p>
    <w:p w:rsidR="005D0613" w:rsidRDefault="005D0613" w:rsidP="005D0613">
      <w:pPr>
        <w:jc w:val="center"/>
        <w:rPr>
          <w:b/>
          <w:sz w:val="24"/>
          <w:szCs w:val="24"/>
        </w:rPr>
      </w:pPr>
    </w:p>
    <w:p w:rsidR="005D0613" w:rsidRPr="005D0613" w:rsidRDefault="005D0613" w:rsidP="005D0613">
      <w:pPr>
        <w:jc w:val="center"/>
        <w:rPr>
          <w:b/>
          <w:sz w:val="24"/>
          <w:szCs w:val="24"/>
        </w:rPr>
      </w:pPr>
      <w:r w:rsidRPr="005D0613">
        <w:rPr>
          <w:b/>
          <w:sz w:val="24"/>
          <w:szCs w:val="24"/>
        </w:rPr>
        <w:t xml:space="preserve">Список творческой группы </w:t>
      </w:r>
    </w:p>
    <w:p w:rsidR="005D0613" w:rsidRPr="005D0613" w:rsidRDefault="005D0613" w:rsidP="005D0613">
      <w:pPr>
        <w:jc w:val="center"/>
        <w:rPr>
          <w:b/>
          <w:sz w:val="24"/>
          <w:szCs w:val="24"/>
        </w:rPr>
      </w:pPr>
      <w:r w:rsidRPr="005D0613">
        <w:rPr>
          <w:b/>
          <w:sz w:val="24"/>
          <w:szCs w:val="24"/>
        </w:rPr>
        <w:t>по поэтапному внедрению Программы просвещения для родителей</w:t>
      </w:r>
    </w:p>
    <w:p w:rsidR="005D0613" w:rsidRPr="005D0613" w:rsidRDefault="005D0613" w:rsidP="005D0613">
      <w:pPr>
        <w:jc w:val="center"/>
        <w:rPr>
          <w:sz w:val="24"/>
          <w:szCs w:val="24"/>
        </w:rPr>
      </w:pPr>
    </w:p>
    <w:p w:rsidR="005D0613" w:rsidRPr="005D0613" w:rsidRDefault="005D0613" w:rsidP="005D0613">
      <w:pPr>
        <w:spacing w:line="360" w:lineRule="auto"/>
        <w:jc w:val="center"/>
        <w:rPr>
          <w:sz w:val="24"/>
          <w:szCs w:val="24"/>
        </w:rPr>
      </w:pPr>
    </w:p>
    <w:p w:rsidR="005D0613" w:rsidRPr="005D0613" w:rsidRDefault="005D0613" w:rsidP="005D0613">
      <w:pPr>
        <w:spacing w:line="360" w:lineRule="auto"/>
        <w:jc w:val="center"/>
        <w:rPr>
          <w:sz w:val="24"/>
          <w:szCs w:val="24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42"/>
        <w:gridCol w:w="8080"/>
        <w:gridCol w:w="5464"/>
      </w:tblGrid>
      <w:tr w:rsidR="005D0613" w:rsidRPr="005D0613" w:rsidTr="00A90201">
        <w:tc>
          <w:tcPr>
            <w:tcW w:w="1242" w:type="dxa"/>
          </w:tcPr>
          <w:p w:rsidR="005D0613" w:rsidRPr="005D0613" w:rsidRDefault="005D0613" w:rsidP="00A9020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D061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080" w:type="dxa"/>
          </w:tcPr>
          <w:p w:rsidR="005D0613" w:rsidRPr="005D0613" w:rsidRDefault="005D0613" w:rsidP="00A9020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D0613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5464" w:type="dxa"/>
          </w:tcPr>
          <w:p w:rsidR="005D0613" w:rsidRPr="005D0613" w:rsidRDefault="005D0613" w:rsidP="00A9020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D0613">
              <w:rPr>
                <w:b/>
                <w:sz w:val="24"/>
                <w:szCs w:val="24"/>
              </w:rPr>
              <w:t>должность</w:t>
            </w:r>
          </w:p>
        </w:tc>
      </w:tr>
      <w:tr w:rsidR="005D0613" w:rsidRPr="005D0613" w:rsidTr="00A90201">
        <w:tc>
          <w:tcPr>
            <w:tcW w:w="1242" w:type="dxa"/>
          </w:tcPr>
          <w:p w:rsidR="005D0613" w:rsidRPr="005D0613" w:rsidRDefault="005D0613" w:rsidP="005D061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5D0613" w:rsidRPr="005D0613" w:rsidRDefault="005D0613" w:rsidP="00A90201">
            <w:pPr>
              <w:spacing w:line="360" w:lineRule="auto"/>
              <w:rPr>
                <w:sz w:val="24"/>
                <w:szCs w:val="24"/>
              </w:rPr>
            </w:pPr>
            <w:r w:rsidRPr="005D0613">
              <w:rPr>
                <w:sz w:val="24"/>
                <w:szCs w:val="24"/>
              </w:rPr>
              <w:t>Левина Т.А.</w:t>
            </w:r>
          </w:p>
        </w:tc>
        <w:tc>
          <w:tcPr>
            <w:tcW w:w="5464" w:type="dxa"/>
          </w:tcPr>
          <w:p w:rsidR="005D0613" w:rsidRPr="005D0613" w:rsidRDefault="005D0613" w:rsidP="00A90201">
            <w:pPr>
              <w:spacing w:line="360" w:lineRule="auto"/>
              <w:rPr>
                <w:sz w:val="24"/>
                <w:szCs w:val="24"/>
              </w:rPr>
            </w:pPr>
            <w:r w:rsidRPr="005D0613">
              <w:rPr>
                <w:sz w:val="24"/>
                <w:szCs w:val="24"/>
              </w:rPr>
              <w:t>заведующий МБДОУ</w:t>
            </w:r>
          </w:p>
        </w:tc>
      </w:tr>
      <w:tr w:rsidR="005D0613" w:rsidRPr="005D0613" w:rsidTr="00A90201">
        <w:tc>
          <w:tcPr>
            <w:tcW w:w="1242" w:type="dxa"/>
          </w:tcPr>
          <w:p w:rsidR="005D0613" w:rsidRPr="005D0613" w:rsidRDefault="005D0613" w:rsidP="005D061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5D0613" w:rsidRPr="005D0613" w:rsidRDefault="005D0613" w:rsidP="00A90201">
            <w:pPr>
              <w:spacing w:line="360" w:lineRule="auto"/>
              <w:rPr>
                <w:sz w:val="24"/>
                <w:szCs w:val="24"/>
              </w:rPr>
            </w:pPr>
            <w:r w:rsidRPr="005D0613">
              <w:rPr>
                <w:sz w:val="24"/>
                <w:szCs w:val="24"/>
              </w:rPr>
              <w:t>Бобина Е.А.</w:t>
            </w:r>
          </w:p>
        </w:tc>
        <w:tc>
          <w:tcPr>
            <w:tcW w:w="5464" w:type="dxa"/>
          </w:tcPr>
          <w:p w:rsidR="005D0613" w:rsidRPr="005D0613" w:rsidRDefault="005D0613" w:rsidP="00A90201">
            <w:pPr>
              <w:spacing w:line="360" w:lineRule="auto"/>
              <w:rPr>
                <w:sz w:val="24"/>
                <w:szCs w:val="24"/>
              </w:rPr>
            </w:pPr>
            <w:r w:rsidRPr="005D0613">
              <w:rPr>
                <w:sz w:val="24"/>
                <w:szCs w:val="24"/>
              </w:rPr>
              <w:t xml:space="preserve">Старший воспитатель, воспитатель МБДОУ </w:t>
            </w:r>
          </w:p>
        </w:tc>
      </w:tr>
      <w:tr w:rsidR="005D0613" w:rsidRPr="005D0613" w:rsidTr="00A90201">
        <w:tc>
          <w:tcPr>
            <w:tcW w:w="1242" w:type="dxa"/>
          </w:tcPr>
          <w:p w:rsidR="005D0613" w:rsidRPr="005D0613" w:rsidRDefault="005D0613" w:rsidP="005D061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080" w:type="dxa"/>
          </w:tcPr>
          <w:p w:rsidR="005D0613" w:rsidRPr="005D0613" w:rsidRDefault="005D0613" w:rsidP="00A90201">
            <w:pPr>
              <w:spacing w:line="360" w:lineRule="auto"/>
              <w:rPr>
                <w:sz w:val="24"/>
                <w:szCs w:val="24"/>
              </w:rPr>
            </w:pPr>
            <w:r w:rsidRPr="005D0613">
              <w:rPr>
                <w:sz w:val="24"/>
                <w:szCs w:val="24"/>
              </w:rPr>
              <w:t>Юрасова О.В</w:t>
            </w:r>
          </w:p>
        </w:tc>
        <w:tc>
          <w:tcPr>
            <w:tcW w:w="5464" w:type="dxa"/>
          </w:tcPr>
          <w:p w:rsidR="005D0613" w:rsidRPr="005D0613" w:rsidRDefault="005D0613" w:rsidP="00A90201">
            <w:pPr>
              <w:spacing w:line="360" w:lineRule="auto"/>
              <w:rPr>
                <w:sz w:val="24"/>
                <w:szCs w:val="24"/>
              </w:rPr>
            </w:pPr>
            <w:r w:rsidRPr="005D0613">
              <w:rPr>
                <w:sz w:val="24"/>
                <w:szCs w:val="24"/>
              </w:rPr>
              <w:t xml:space="preserve">воспитатель МБДОУ </w:t>
            </w:r>
          </w:p>
        </w:tc>
      </w:tr>
    </w:tbl>
    <w:p w:rsidR="005D0613" w:rsidRDefault="005D0613" w:rsidP="004A51C5">
      <w:pPr>
        <w:autoSpaceDE w:val="0"/>
        <w:autoSpaceDN w:val="0"/>
        <w:adjustRightInd w:val="0"/>
        <w:jc w:val="both"/>
        <w:rPr>
          <w:b/>
          <w:i/>
          <w:color w:val="000000"/>
          <w:sz w:val="28"/>
          <w:szCs w:val="28"/>
        </w:rPr>
      </w:pPr>
    </w:p>
    <w:p w:rsidR="005D0613" w:rsidRDefault="005D0613">
      <w:pPr>
        <w:spacing w:after="200" w:line="276" w:lineRule="auto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br w:type="page"/>
      </w:r>
    </w:p>
    <w:p w:rsidR="00AF1130" w:rsidRPr="005D0613" w:rsidRDefault="00AF1130" w:rsidP="004A51C5">
      <w:pPr>
        <w:autoSpaceDE w:val="0"/>
        <w:autoSpaceDN w:val="0"/>
        <w:adjustRightInd w:val="0"/>
        <w:jc w:val="both"/>
        <w:rPr>
          <w:b/>
          <w:i/>
          <w:color w:val="000000"/>
          <w:sz w:val="24"/>
          <w:szCs w:val="24"/>
        </w:rPr>
      </w:pPr>
      <w:r w:rsidRPr="005D0613">
        <w:rPr>
          <w:b/>
          <w:i/>
          <w:color w:val="000000"/>
          <w:sz w:val="24"/>
          <w:szCs w:val="24"/>
        </w:rPr>
        <w:lastRenderedPageBreak/>
        <w:t>Нормативная правовая основа реализации РП:</w:t>
      </w:r>
    </w:p>
    <w:p w:rsidR="00AF1130" w:rsidRPr="005D0613" w:rsidRDefault="00AF1130" w:rsidP="00AF1130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D0613">
        <w:rPr>
          <w:sz w:val="24"/>
          <w:szCs w:val="24"/>
        </w:rPr>
        <w:t xml:space="preserve">- Указ Президента Российской Федерации от 07.05.2024 № 309 «О национальных целях развития Российской Федерации на период до 2030 года и на перспективу до 2036 года» </w:t>
      </w:r>
      <w:hyperlink r:id="rId8" w:history="1">
        <w:r w:rsidRPr="005D0613">
          <w:rPr>
            <w:rStyle w:val="ae"/>
            <w:sz w:val="24"/>
            <w:szCs w:val="24"/>
          </w:rPr>
          <w:t>http://publication.pravo.gov.ru/document/0001202405070015?ysclid=lycxzgba6d876 6043 51</w:t>
        </w:r>
      </w:hyperlink>
    </w:p>
    <w:p w:rsidR="00AF1130" w:rsidRPr="005D0613" w:rsidRDefault="00AF1130" w:rsidP="00AF1130">
      <w:pPr>
        <w:shd w:val="clear" w:color="auto" w:fill="FFFFFF"/>
        <w:ind w:firstLine="709"/>
        <w:jc w:val="both"/>
        <w:outlineLvl w:val="0"/>
        <w:rPr>
          <w:sz w:val="24"/>
          <w:szCs w:val="24"/>
        </w:rPr>
      </w:pPr>
      <w:r w:rsidRPr="005D0613">
        <w:rPr>
          <w:sz w:val="24"/>
          <w:szCs w:val="24"/>
        </w:rPr>
        <w:t xml:space="preserve">- Указ Президента РФ от 9 ноября 2022 № 809 «Об утверждении Основ государственной политики по сохранению и укреплению традиционных российских духовно-нравственных ценностей» </w:t>
      </w:r>
      <w:hyperlink r:id="rId9" w:history="1">
        <w:r w:rsidRPr="005D0613">
          <w:rPr>
            <w:rStyle w:val="ae"/>
            <w:sz w:val="24"/>
            <w:szCs w:val="24"/>
          </w:rPr>
          <w:t>https://www.garant.ru/products/ipo/prime/doc/405579061/?ysclid= lycxwu7y6b126133628</w:t>
        </w:r>
      </w:hyperlink>
    </w:p>
    <w:p w:rsidR="00AF1130" w:rsidRPr="005D0613" w:rsidRDefault="00AF1130" w:rsidP="00AF1130">
      <w:pPr>
        <w:ind w:firstLine="709"/>
        <w:jc w:val="both"/>
        <w:rPr>
          <w:sz w:val="24"/>
          <w:szCs w:val="24"/>
        </w:rPr>
      </w:pPr>
      <w:r w:rsidRPr="005D0613">
        <w:rPr>
          <w:sz w:val="24"/>
          <w:szCs w:val="24"/>
        </w:rPr>
        <w:t>- Указ Президента Российской Федерации от 22.11.2023 № 875 «О проведении в Российской Федерации Года</w:t>
      </w:r>
      <w:r w:rsidRPr="005D0613">
        <w:rPr>
          <w:color w:val="333333"/>
          <w:sz w:val="24"/>
          <w:szCs w:val="24"/>
          <w:shd w:val="clear" w:color="auto" w:fill="FFFFFF"/>
        </w:rPr>
        <w:t xml:space="preserve"> </w:t>
      </w:r>
      <w:r w:rsidRPr="005D0613">
        <w:rPr>
          <w:sz w:val="24"/>
          <w:szCs w:val="24"/>
        </w:rPr>
        <w:t>семьи»</w:t>
      </w:r>
      <w:r w:rsidRPr="005D0613">
        <w:rPr>
          <w:color w:val="333333"/>
          <w:sz w:val="24"/>
          <w:szCs w:val="24"/>
          <w:shd w:val="clear" w:color="auto" w:fill="FFFFFF"/>
        </w:rPr>
        <w:t xml:space="preserve"> </w:t>
      </w:r>
      <w:hyperlink r:id="rId10" w:history="1">
        <w:r w:rsidRPr="005D0613">
          <w:rPr>
            <w:rStyle w:val="ae"/>
            <w:sz w:val="24"/>
            <w:szCs w:val="24"/>
            <w:shd w:val="clear" w:color="auto" w:fill="FFFFFF"/>
          </w:rPr>
          <w:t>http://publication.pravo.gov.ru/document/0001202311220013?ysclid=lycxot543w6505874</w:t>
        </w:r>
      </w:hyperlink>
    </w:p>
    <w:p w:rsidR="00AF1130" w:rsidRPr="005D0613" w:rsidRDefault="00AF1130" w:rsidP="00AF1130">
      <w:pPr>
        <w:ind w:firstLine="709"/>
        <w:jc w:val="both"/>
        <w:rPr>
          <w:sz w:val="24"/>
          <w:szCs w:val="24"/>
        </w:rPr>
      </w:pPr>
      <w:r w:rsidRPr="005D0613">
        <w:rPr>
          <w:sz w:val="24"/>
          <w:szCs w:val="24"/>
        </w:rPr>
        <w:t xml:space="preserve">- Федеральный закон от 29.12.2012 № 273-ФЗ «Об образовании в Российской Федерации» (в ред. от 17.02.2023 )// </w:t>
      </w:r>
      <w:r w:rsidRPr="005D0613">
        <w:rPr>
          <w:rStyle w:val="ae"/>
          <w:sz w:val="24"/>
          <w:szCs w:val="24"/>
          <w:shd w:val="clear" w:color="auto" w:fill="FFFFFF"/>
        </w:rPr>
        <w:t>Федеральный закон от 29.12.2012 г. № 273-ФЗ •Президент России (kremlin.ru)</w:t>
      </w:r>
    </w:p>
    <w:p w:rsidR="00AF1130" w:rsidRPr="005D0613" w:rsidRDefault="00AF1130" w:rsidP="00AF1130">
      <w:pPr>
        <w:ind w:firstLine="709"/>
        <w:jc w:val="both"/>
        <w:rPr>
          <w:rStyle w:val="ae"/>
          <w:sz w:val="24"/>
          <w:szCs w:val="24"/>
          <w:shd w:val="clear" w:color="auto" w:fill="FFFFFF"/>
        </w:rPr>
      </w:pPr>
      <w:r w:rsidRPr="005D0613">
        <w:rPr>
          <w:sz w:val="24"/>
          <w:szCs w:val="24"/>
        </w:rPr>
        <w:t xml:space="preserve"> -приказ Министерства образования и науки Российской Федерации от 17 октября 2013 № 1155 (ред. от 08.11.2022) «Об утверждении федерального государственного образовательного стандарта дошкольного образования» (зарегистрировано Минюстом России 14.11.2013, регистрационный № 30384) //</w:t>
      </w:r>
      <w:r w:rsidRPr="005D0613">
        <w:rPr>
          <w:rStyle w:val="ae"/>
          <w:sz w:val="24"/>
          <w:szCs w:val="24"/>
          <w:shd w:val="clear" w:color="auto" w:fill="FFFFFF"/>
        </w:rPr>
        <w:t>https://fgos.ru/fgos/fgos-do</w:t>
      </w:r>
    </w:p>
    <w:p w:rsidR="00AF1130" w:rsidRPr="005D0613" w:rsidRDefault="00AF1130" w:rsidP="00AF1130">
      <w:pPr>
        <w:ind w:firstLine="709"/>
        <w:jc w:val="both"/>
        <w:rPr>
          <w:rStyle w:val="ae"/>
          <w:sz w:val="24"/>
          <w:szCs w:val="24"/>
          <w:shd w:val="clear" w:color="auto" w:fill="FFFFFF"/>
        </w:rPr>
      </w:pPr>
      <w:r w:rsidRPr="005D0613">
        <w:rPr>
          <w:sz w:val="24"/>
          <w:szCs w:val="24"/>
        </w:rPr>
        <w:t xml:space="preserve">- приказ Министерства просвещения Российской Федерации от 25.11.2022 № 1028 «Об утверждении федеральной образовательной программы дошкольного образования» (зарегистрировано Минюстом России 28.12.2022, регистрационный № 71847) </w:t>
      </w:r>
      <w:hyperlink r:id="rId11" w:history="1">
        <w:r w:rsidRPr="005D0613">
          <w:rPr>
            <w:rStyle w:val="ae"/>
            <w:sz w:val="24"/>
            <w:szCs w:val="24"/>
            <w:shd w:val="clear" w:color="auto" w:fill="FFFFFF"/>
          </w:rPr>
          <w:t>http://publication.pravo.gov.ru/Document/View/0001202212280044</w:t>
        </w:r>
      </w:hyperlink>
    </w:p>
    <w:p w:rsidR="00AF1130" w:rsidRPr="005D0613" w:rsidRDefault="00AF1130" w:rsidP="00AF1130">
      <w:pPr>
        <w:ind w:firstLine="709"/>
        <w:jc w:val="both"/>
        <w:rPr>
          <w:rStyle w:val="ae"/>
          <w:sz w:val="24"/>
          <w:szCs w:val="24"/>
          <w:shd w:val="clear" w:color="auto" w:fill="FFFFFF"/>
        </w:rPr>
      </w:pPr>
      <w:r w:rsidRPr="005D0613">
        <w:rPr>
          <w:sz w:val="24"/>
          <w:szCs w:val="24"/>
        </w:rPr>
        <w:t xml:space="preserve">- приказ Минпросвещения России от 24.11.2022 № 1022 «Об утверждении федеральной адаптированной образовательной программы дошкольного образования для обучающихся с ограниченными возможностями здоровья» </w:t>
      </w:r>
      <w:hyperlink r:id="rId12" w:history="1">
        <w:r w:rsidRPr="005D0613">
          <w:rPr>
            <w:rStyle w:val="ae"/>
            <w:sz w:val="24"/>
            <w:szCs w:val="24"/>
            <w:shd w:val="clear" w:color="auto" w:fill="FFFFFF"/>
          </w:rPr>
          <w:t>https://www.consultant.ru/ document/cons_doc_LAW_438538/</w:t>
        </w:r>
      </w:hyperlink>
    </w:p>
    <w:p w:rsidR="00AF1130" w:rsidRPr="005D0613" w:rsidRDefault="00AF1130" w:rsidP="00AF1130">
      <w:pPr>
        <w:ind w:firstLine="709"/>
        <w:jc w:val="both"/>
        <w:rPr>
          <w:sz w:val="24"/>
          <w:szCs w:val="24"/>
        </w:rPr>
      </w:pPr>
      <w:r w:rsidRPr="005D0613">
        <w:rPr>
          <w:sz w:val="24"/>
          <w:szCs w:val="24"/>
        </w:rPr>
        <w:t xml:space="preserve">- правила осуществления просветительской деятельности. Утверждены постановлением Правительства Российской Федерации от 01.06.2022 №1195 </w:t>
      </w:r>
      <w:r w:rsidRPr="005D0613">
        <w:rPr>
          <w:rStyle w:val="ae"/>
          <w:sz w:val="24"/>
          <w:szCs w:val="24"/>
          <w:shd w:val="clear" w:color="auto" w:fill="FFFFFF"/>
        </w:rPr>
        <w:t>http://publication.pravo.gov.ru/Document/View/0001202207040032?index=1&amp;rangeSize=1</w:t>
      </w:r>
    </w:p>
    <w:p w:rsidR="00AF1130" w:rsidRPr="005D0613" w:rsidRDefault="00AF1130" w:rsidP="00AF1130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rStyle w:val="ae"/>
          <w:rFonts w:eastAsiaTheme="minorHAnsi"/>
          <w:shd w:val="clear" w:color="auto" w:fill="FFFFFF"/>
          <w:lang w:eastAsia="en-US"/>
        </w:rPr>
      </w:pPr>
      <w:r w:rsidRPr="005D0613">
        <w:rPr>
          <w:bCs/>
          <w:lang w:eastAsia="en-US"/>
        </w:rPr>
        <w:t>- постановление Главного государственного санитарного врача РФ от 28.09.2020 № 28 «Об утверждении санитарных правил СП 2.4.3648-20 «Санитарно-эпидемиологические требования к организациям воспитания и обучен</w:t>
      </w:r>
      <w:r w:rsidRPr="005D0613">
        <w:rPr>
          <w:rFonts w:eastAsiaTheme="minorHAnsi"/>
          <w:bCs/>
        </w:rPr>
        <w:t>и</w:t>
      </w:r>
      <w:r w:rsidRPr="005D0613">
        <w:rPr>
          <w:bCs/>
          <w:lang w:eastAsia="en-US"/>
        </w:rPr>
        <w:t xml:space="preserve">я, отдыха и оздоровления детей и молодежи» </w:t>
      </w:r>
      <w:hyperlink r:id="rId13" w:tgtFrame="_blank" w:history="1">
        <w:r w:rsidRPr="005D0613">
          <w:rPr>
            <w:rStyle w:val="ae"/>
            <w:rFonts w:eastAsiaTheme="minorHAnsi"/>
            <w:shd w:val="clear" w:color="auto" w:fill="FFFFFF"/>
            <w:lang w:eastAsia="en-US"/>
          </w:rPr>
          <w:t>https://www.garant.ru/products/ipo/prime/doc/74993644/</w:t>
        </w:r>
      </w:hyperlink>
    </w:p>
    <w:p w:rsidR="00AF1130" w:rsidRPr="005D0613" w:rsidRDefault="00AF1130" w:rsidP="00AF1130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rStyle w:val="ae"/>
          <w:rFonts w:eastAsiaTheme="minorHAnsi"/>
          <w:shd w:val="clear" w:color="auto" w:fill="FFFFFF"/>
          <w:lang w:eastAsia="en-US"/>
        </w:rPr>
      </w:pPr>
      <w:r w:rsidRPr="005D0613">
        <w:rPr>
          <w:lang w:eastAsia="en-US"/>
        </w:rPr>
        <w:t xml:space="preserve">- приказ Министерства просвещения РФ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</w:t>
      </w:r>
      <w:hyperlink r:id="rId14" w:tgtFrame="_blank" w:history="1">
        <w:r w:rsidRPr="005D0613">
          <w:rPr>
            <w:rStyle w:val="ae"/>
            <w:rFonts w:eastAsiaTheme="minorHAnsi"/>
            <w:shd w:val="clear" w:color="auto" w:fill="FFFFFF"/>
            <w:lang w:eastAsia="en-US"/>
          </w:rPr>
          <w:t>https://docs.cntd.ru/document/565627315?marker=6520IM</w:t>
        </w:r>
      </w:hyperlink>
    </w:p>
    <w:p w:rsidR="00AF1130" w:rsidRPr="005D0613" w:rsidRDefault="00AF1130" w:rsidP="00AF1130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rStyle w:val="ae"/>
          <w:rFonts w:eastAsiaTheme="minorHAnsi"/>
          <w:shd w:val="clear" w:color="auto" w:fill="FFFFFF"/>
          <w:lang w:eastAsia="en-US"/>
        </w:rPr>
      </w:pPr>
      <w:r w:rsidRPr="005D0613">
        <w:rPr>
          <w:bCs/>
          <w:lang w:eastAsia="en-US"/>
        </w:rPr>
        <w:t xml:space="preserve">- приказ Министерства просвещения от 15.05.2020 № 236 «Об утверждении Порядка приема на обучение по образовательным программам дошкольного образования» </w:t>
      </w:r>
      <w:hyperlink r:id="rId15" w:tgtFrame="_blank" w:history="1">
        <w:r w:rsidRPr="005D0613">
          <w:rPr>
            <w:rStyle w:val="ae"/>
            <w:rFonts w:eastAsiaTheme="minorHAnsi"/>
            <w:shd w:val="clear" w:color="auto" w:fill="FFFFFF"/>
            <w:lang w:eastAsia="en-US"/>
          </w:rPr>
          <w:t>https://docs.cntd.ru/document/565068753</w:t>
        </w:r>
      </w:hyperlink>
    </w:p>
    <w:p w:rsidR="00AF1130" w:rsidRPr="005D0613" w:rsidRDefault="00AF1130" w:rsidP="00AF1130">
      <w:pPr>
        <w:ind w:firstLine="709"/>
        <w:jc w:val="both"/>
        <w:rPr>
          <w:rStyle w:val="ae"/>
          <w:sz w:val="24"/>
          <w:szCs w:val="24"/>
          <w:shd w:val="clear" w:color="auto" w:fill="FFFFFF"/>
        </w:rPr>
      </w:pPr>
      <w:r w:rsidRPr="005D0613">
        <w:rPr>
          <w:sz w:val="24"/>
          <w:szCs w:val="24"/>
        </w:rPr>
        <w:t xml:space="preserve">- методические рекомендации для руководящих и педагогических работников общеобразовательных организаций «Создание инклюзивной образовательной среды в образовательных организациях» </w:t>
      </w:r>
      <w:hyperlink r:id="rId16" w:history="1">
        <w:r w:rsidRPr="005D0613">
          <w:rPr>
            <w:rStyle w:val="ae"/>
            <w:sz w:val="24"/>
            <w:szCs w:val="24"/>
            <w:shd w:val="clear" w:color="auto" w:fill="FFFFFF"/>
          </w:rPr>
          <w:t>https://vordi.org//alsi/obrazovanie/ metodrekomendacii_inklusia2022.pdf</w:t>
        </w:r>
      </w:hyperlink>
    </w:p>
    <w:p w:rsidR="005D0613" w:rsidRDefault="005D0613" w:rsidP="00AF1130">
      <w:pPr>
        <w:ind w:firstLine="709"/>
        <w:jc w:val="both"/>
        <w:rPr>
          <w:b/>
          <w:sz w:val="24"/>
          <w:szCs w:val="24"/>
        </w:rPr>
      </w:pPr>
    </w:p>
    <w:p w:rsidR="005D0613" w:rsidRDefault="005D0613" w:rsidP="00AF1130">
      <w:pPr>
        <w:ind w:firstLine="709"/>
        <w:jc w:val="both"/>
        <w:rPr>
          <w:b/>
          <w:sz w:val="24"/>
          <w:szCs w:val="24"/>
        </w:rPr>
      </w:pPr>
    </w:p>
    <w:p w:rsidR="00AF1130" w:rsidRPr="005D0613" w:rsidRDefault="00AF1130" w:rsidP="00AF1130">
      <w:pPr>
        <w:ind w:firstLine="709"/>
        <w:jc w:val="both"/>
        <w:rPr>
          <w:b/>
          <w:sz w:val="24"/>
          <w:szCs w:val="24"/>
        </w:rPr>
      </w:pPr>
      <w:r w:rsidRPr="005D0613">
        <w:rPr>
          <w:b/>
          <w:sz w:val="24"/>
          <w:szCs w:val="24"/>
        </w:rPr>
        <w:lastRenderedPageBreak/>
        <w:t>Полезные ссылки на сайты:</w:t>
      </w:r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Портал для родителей и педагогических работников по вопросам образования обучающихся с ОВЗ и инвалидностью</w:t>
      </w:r>
      <w:r w:rsidRPr="005D0613">
        <w:rPr>
          <w:sz w:val="24"/>
          <w:szCs w:val="24"/>
        </w:rPr>
        <w:t> </w:t>
      </w:r>
      <w:hyperlink r:id="rId17" w:history="1">
        <w:r w:rsidRPr="005D0613">
          <w:rPr>
            <w:color w:val="337AB7"/>
            <w:sz w:val="24"/>
            <w:szCs w:val="24"/>
          </w:rPr>
          <w:t>https://ovz.edu.gov.ru/</w:t>
        </w:r>
      </w:hyperlink>
      <w:r w:rsidRPr="005D0613">
        <w:rPr>
          <w:sz w:val="24"/>
          <w:szCs w:val="24"/>
        </w:rPr>
        <w:t> </w:t>
      </w:r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ППМС помощь</w:t>
      </w:r>
      <w:r w:rsidRPr="005D0613">
        <w:rPr>
          <w:sz w:val="24"/>
          <w:szCs w:val="24"/>
        </w:rPr>
        <w:t> </w:t>
      </w:r>
      <w:hyperlink r:id="rId18" w:history="1">
        <w:r w:rsidRPr="005D0613">
          <w:rPr>
            <w:color w:val="337AB7"/>
            <w:sz w:val="24"/>
            <w:szCs w:val="24"/>
          </w:rPr>
          <w:t>https://ovzrf.ru/</w:t>
        </w:r>
      </w:hyperlink>
      <w:r w:rsidRPr="005D0613">
        <w:rPr>
          <w:sz w:val="24"/>
          <w:szCs w:val="24"/>
        </w:rPr>
        <w:t> </w:t>
      </w:r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Сайт ОВЗ.РФ </w:t>
      </w:r>
      <w:hyperlink r:id="rId19" w:history="1">
        <w:r w:rsidRPr="005D0613">
          <w:rPr>
            <w:color w:val="337AB7"/>
            <w:sz w:val="24"/>
            <w:szCs w:val="24"/>
          </w:rPr>
          <w:t>https://xn--b1akt.xn--p1ai/about/</w:t>
        </w:r>
      </w:hyperlink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Федеральный ресурсный центр ПМПК </w:t>
      </w:r>
      <w:hyperlink r:id="rId20" w:history="1">
        <w:r w:rsidRPr="005D0613">
          <w:rPr>
            <w:color w:val="337AB7"/>
            <w:sz w:val="24"/>
            <w:szCs w:val="24"/>
          </w:rPr>
          <w:t>https://pmpkrf.ru/</w:t>
        </w:r>
      </w:hyperlink>
      <w:r w:rsidRPr="005D0613">
        <w:rPr>
          <w:sz w:val="24"/>
          <w:szCs w:val="24"/>
        </w:rPr>
        <w:t> </w:t>
      </w:r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Федеральный ресурсный центр по организации комплексного сопровождения детей с РАС</w:t>
      </w:r>
      <w:r w:rsidRPr="005D0613">
        <w:rPr>
          <w:sz w:val="24"/>
          <w:szCs w:val="24"/>
        </w:rPr>
        <w:t> </w:t>
      </w:r>
      <w:hyperlink r:id="rId21" w:history="1">
        <w:r w:rsidRPr="005D0613">
          <w:rPr>
            <w:color w:val="337AB7"/>
            <w:sz w:val="24"/>
            <w:szCs w:val="24"/>
          </w:rPr>
          <w:t>https://autism-frc.ru/</w:t>
        </w:r>
      </w:hyperlink>
      <w:r w:rsidRPr="005D0613">
        <w:rPr>
          <w:sz w:val="24"/>
          <w:szCs w:val="24"/>
        </w:rPr>
        <w:t> </w:t>
      </w:r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Федеральный ресурсный центр по сопровождению детей с ОВЗ </w:t>
      </w:r>
      <w:hyperlink r:id="rId22" w:history="1">
        <w:r w:rsidRPr="005D0613">
          <w:rPr>
            <w:color w:val="337AB7"/>
            <w:sz w:val="24"/>
            <w:szCs w:val="24"/>
          </w:rPr>
          <w:t>https://ikp-rao.ru/frc-ovz/</w:t>
        </w:r>
      </w:hyperlink>
      <w:r w:rsidRPr="005D0613">
        <w:rPr>
          <w:sz w:val="24"/>
          <w:szCs w:val="24"/>
        </w:rPr>
        <w:t> </w:t>
      </w:r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Федеральный ресурсный центр по развитию системы комплексного сопровождения детей с интеллектуальными нарушениями, тяжелыми и множественными нарушениями развития</w:t>
      </w:r>
      <w:r w:rsidRPr="005D0613">
        <w:rPr>
          <w:sz w:val="24"/>
          <w:szCs w:val="24"/>
        </w:rPr>
        <w:t> </w:t>
      </w:r>
      <w:hyperlink r:id="rId23" w:history="1">
        <w:r w:rsidRPr="005D0613">
          <w:rPr>
            <w:color w:val="337AB7"/>
            <w:sz w:val="24"/>
            <w:szCs w:val="24"/>
          </w:rPr>
          <w:t>http://frc-tmnr.pskov.ru/</w:t>
        </w:r>
      </w:hyperlink>
      <w:r w:rsidRPr="005D0613">
        <w:rPr>
          <w:sz w:val="24"/>
          <w:szCs w:val="24"/>
        </w:rPr>
        <w:t> </w:t>
      </w:r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Федеральный ресурсный центр по развитию системы комплексного сопровождения детей с нарушением зрения</w:t>
      </w:r>
      <w:r w:rsidRPr="005D0613">
        <w:rPr>
          <w:sz w:val="24"/>
          <w:szCs w:val="24"/>
        </w:rPr>
        <w:t> </w:t>
      </w:r>
      <w:hyperlink r:id="rId24" w:history="1">
        <w:r w:rsidRPr="005D0613">
          <w:rPr>
            <w:color w:val="337AB7"/>
            <w:sz w:val="24"/>
            <w:szCs w:val="24"/>
          </w:rPr>
          <w:t>https://frc-blind.ru/</w:t>
        </w:r>
      </w:hyperlink>
      <w:r w:rsidRPr="005D0613">
        <w:rPr>
          <w:sz w:val="24"/>
          <w:szCs w:val="24"/>
        </w:rPr>
        <w:t> </w:t>
      </w:r>
    </w:p>
    <w:p w:rsidR="00AF1130" w:rsidRPr="005D0613" w:rsidRDefault="00AF1130" w:rsidP="00AF1130">
      <w:pPr>
        <w:numPr>
          <w:ilvl w:val="0"/>
          <w:numId w:val="7"/>
        </w:numPr>
        <w:ind w:left="0" w:firstLine="709"/>
        <w:jc w:val="both"/>
        <w:rPr>
          <w:sz w:val="24"/>
          <w:szCs w:val="24"/>
        </w:rPr>
      </w:pPr>
      <w:r w:rsidRPr="005D0613">
        <w:rPr>
          <w:color w:val="000000"/>
          <w:sz w:val="24"/>
          <w:szCs w:val="24"/>
        </w:rPr>
        <w:t>Федеральный ресурсный центр по развитию системы комплексного сопровождения детей с нарушением опорно-двигательного аппарата.</w:t>
      </w:r>
    </w:p>
    <w:p w:rsidR="00397D58" w:rsidRPr="005D0613" w:rsidRDefault="005D0613" w:rsidP="005D0613">
      <w:pPr>
        <w:rPr>
          <w:i/>
          <w:color w:val="000000"/>
          <w:sz w:val="24"/>
          <w:szCs w:val="24"/>
        </w:rPr>
      </w:pPr>
      <w:r w:rsidRPr="005D0613">
        <w:rPr>
          <w:i/>
          <w:color w:val="000000"/>
          <w:sz w:val="24"/>
          <w:szCs w:val="24"/>
        </w:rPr>
        <w:t xml:space="preserve"> </w:t>
      </w:r>
    </w:p>
    <w:sectPr w:rsidR="00397D58" w:rsidRPr="005D0613" w:rsidSect="00397D5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9FC" w:rsidRDefault="004E39FC" w:rsidP="00406B14">
      <w:r>
        <w:separator/>
      </w:r>
    </w:p>
  </w:endnote>
  <w:endnote w:type="continuationSeparator" w:id="0">
    <w:p w:rsidR="004E39FC" w:rsidRDefault="004E39FC" w:rsidP="00406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9FC" w:rsidRDefault="004E39FC" w:rsidP="00406B14">
      <w:r>
        <w:separator/>
      </w:r>
    </w:p>
  </w:footnote>
  <w:footnote w:type="continuationSeparator" w:id="0">
    <w:p w:rsidR="004E39FC" w:rsidRDefault="004E39FC" w:rsidP="00406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D475E"/>
    <w:multiLevelType w:val="multilevel"/>
    <w:tmpl w:val="5942C11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14D858FE"/>
    <w:multiLevelType w:val="multilevel"/>
    <w:tmpl w:val="469886AE"/>
    <w:lvl w:ilvl="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179D1000"/>
    <w:multiLevelType w:val="multilevel"/>
    <w:tmpl w:val="FC666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B02386"/>
    <w:multiLevelType w:val="multilevel"/>
    <w:tmpl w:val="7C52B87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" w15:restartNumberingAfterBreak="0">
    <w:nsid w:val="48761C7A"/>
    <w:multiLevelType w:val="hybridMultilevel"/>
    <w:tmpl w:val="DC309BB6"/>
    <w:lvl w:ilvl="0" w:tplc="CFB4AC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828442D"/>
    <w:multiLevelType w:val="multilevel"/>
    <w:tmpl w:val="63BECD82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788" w:hanging="720"/>
      </w:pPr>
    </w:lvl>
    <w:lvl w:ilvl="2">
      <w:start w:val="1"/>
      <w:numFmt w:val="decimal"/>
      <w:lvlText w:val="%1.%2.%3."/>
      <w:lvlJc w:val="left"/>
      <w:pPr>
        <w:ind w:left="2856" w:hanging="720"/>
      </w:pPr>
    </w:lvl>
    <w:lvl w:ilvl="3">
      <w:start w:val="1"/>
      <w:numFmt w:val="decimal"/>
      <w:lvlText w:val="%1.%2.%3.%4."/>
      <w:lvlJc w:val="left"/>
      <w:pPr>
        <w:ind w:left="4284" w:hanging="1080"/>
      </w:pPr>
    </w:lvl>
    <w:lvl w:ilvl="4">
      <w:start w:val="1"/>
      <w:numFmt w:val="decimal"/>
      <w:lvlText w:val="%1.%2.%3.%4.%5."/>
      <w:lvlJc w:val="left"/>
      <w:pPr>
        <w:ind w:left="5352" w:hanging="1080"/>
      </w:pPr>
    </w:lvl>
    <w:lvl w:ilvl="5">
      <w:start w:val="1"/>
      <w:numFmt w:val="decimal"/>
      <w:lvlText w:val="%1.%2.%3.%4.%5.%6."/>
      <w:lvlJc w:val="left"/>
      <w:pPr>
        <w:ind w:left="6780" w:hanging="1440"/>
      </w:pPr>
    </w:lvl>
    <w:lvl w:ilvl="6">
      <w:start w:val="1"/>
      <w:numFmt w:val="decimal"/>
      <w:lvlText w:val="%1.%2.%3.%4.%5.%6.%7."/>
      <w:lvlJc w:val="left"/>
      <w:pPr>
        <w:ind w:left="8208" w:hanging="1800"/>
      </w:pPr>
    </w:lvl>
    <w:lvl w:ilvl="7">
      <w:start w:val="1"/>
      <w:numFmt w:val="decimal"/>
      <w:lvlText w:val="%1.%2.%3.%4.%5.%6.%7.%8."/>
      <w:lvlJc w:val="left"/>
      <w:pPr>
        <w:ind w:left="9276" w:hanging="1800"/>
      </w:pPr>
    </w:lvl>
    <w:lvl w:ilvl="8">
      <w:start w:val="1"/>
      <w:numFmt w:val="decimal"/>
      <w:lvlText w:val="%1.%2.%3.%4.%5.%6.%7.%8.%9."/>
      <w:lvlJc w:val="left"/>
      <w:pPr>
        <w:ind w:left="10704" w:hanging="2160"/>
      </w:pPr>
    </w:lvl>
  </w:abstractNum>
  <w:abstractNum w:abstractNumId="6" w15:restartNumberingAfterBreak="0">
    <w:nsid w:val="645F4FA8"/>
    <w:multiLevelType w:val="multilevel"/>
    <w:tmpl w:val="7C52B87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7" w15:restartNumberingAfterBreak="0">
    <w:nsid w:val="6D371B8B"/>
    <w:multiLevelType w:val="hybridMultilevel"/>
    <w:tmpl w:val="CAACCCA0"/>
    <w:lvl w:ilvl="0" w:tplc="BDE6D310">
      <w:start w:val="1"/>
      <w:numFmt w:val="decimal"/>
      <w:lvlText w:val="%1."/>
      <w:lvlJc w:val="left"/>
      <w:pPr>
        <w:ind w:left="972" w:hanging="405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C60E6"/>
    <w:rsid w:val="0000541C"/>
    <w:rsid w:val="0003431B"/>
    <w:rsid w:val="00070BE3"/>
    <w:rsid w:val="0008771D"/>
    <w:rsid w:val="000A52D9"/>
    <w:rsid w:val="001F12EE"/>
    <w:rsid w:val="00201291"/>
    <w:rsid w:val="00243231"/>
    <w:rsid w:val="00250B7F"/>
    <w:rsid w:val="00251C89"/>
    <w:rsid w:val="00266AEE"/>
    <w:rsid w:val="002A145C"/>
    <w:rsid w:val="002A65BA"/>
    <w:rsid w:val="002B4FAC"/>
    <w:rsid w:val="002C11B1"/>
    <w:rsid w:val="002F4DDD"/>
    <w:rsid w:val="00325E0F"/>
    <w:rsid w:val="00397D58"/>
    <w:rsid w:val="003C3CFD"/>
    <w:rsid w:val="003F2F2D"/>
    <w:rsid w:val="00406B14"/>
    <w:rsid w:val="00411246"/>
    <w:rsid w:val="004548C4"/>
    <w:rsid w:val="004771FA"/>
    <w:rsid w:val="004A51C5"/>
    <w:rsid w:val="004A5F4B"/>
    <w:rsid w:val="004E39FC"/>
    <w:rsid w:val="00517671"/>
    <w:rsid w:val="00535748"/>
    <w:rsid w:val="00535C59"/>
    <w:rsid w:val="0055508E"/>
    <w:rsid w:val="00560548"/>
    <w:rsid w:val="005810A3"/>
    <w:rsid w:val="005A108A"/>
    <w:rsid w:val="005A2008"/>
    <w:rsid w:val="005B1FAA"/>
    <w:rsid w:val="005C5FCF"/>
    <w:rsid w:val="005D0613"/>
    <w:rsid w:val="005D47D3"/>
    <w:rsid w:val="005E4810"/>
    <w:rsid w:val="00602732"/>
    <w:rsid w:val="0061212B"/>
    <w:rsid w:val="00623817"/>
    <w:rsid w:val="00664590"/>
    <w:rsid w:val="006722EA"/>
    <w:rsid w:val="0068565D"/>
    <w:rsid w:val="006E2758"/>
    <w:rsid w:val="007477D5"/>
    <w:rsid w:val="007B1C21"/>
    <w:rsid w:val="007D44D6"/>
    <w:rsid w:val="007E4988"/>
    <w:rsid w:val="00813F97"/>
    <w:rsid w:val="0085326C"/>
    <w:rsid w:val="00886C5E"/>
    <w:rsid w:val="008A7379"/>
    <w:rsid w:val="008E5323"/>
    <w:rsid w:val="00913EE0"/>
    <w:rsid w:val="00943F60"/>
    <w:rsid w:val="009463E9"/>
    <w:rsid w:val="009506A1"/>
    <w:rsid w:val="00977B5B"/>
    <w:rsid w:val="009D2323"/>
    <w:rsid w:val="009D6BF4"/>
    <w:rsid w:val="009F49EB"/>
    <w:rsid w:val="00A17168"/>
    <w:rsid w:val="00A40D38"/>
    <w:rsid w:val="00A57186"/>
    <w:rsid w:val="00AA51D4"/>
    <w:rsid w:val="00AC606A"/>
    <w:rsid w:val="00AF1130"/>
    <w:rsid w:val="00B22A13"/>
    <w:rsid w:val="00B24755"/>
    <w:rsid w:val="00B37D92"/>
    <w:rsid w:val="00B438E9"/>
    <w:rsid w:val="00B56842"/>
    <w:rsid w:val="00B57DB6"/>
    <w:rsid w:val="00B64C7A"/>
    <w:rsid w:val="00B97027"/>
    <w:rsid w:val="00BA4734"/>
    <w:rsid w:val="00BB295D"/>
    <w:rsid w:val="00BC333A"/>
    <w:rsid w:val="00BC54BC"/>
    <w:rsid w:val="00BE113F"/>
    <w:rsid w:val="00BE65B5"/>
    <w:rsid w:val="00C16D0C"/>
    <w:rsid w:val="00C4163C"/>
    <w:rsid w:val="00C82713"/>
    <w:rsid w:val="00C8610F"/>
    <w:rsid w:val="00CD63B2"/>
    <w:rsid w:val="00D17E09"/>
    <w:rsid w:val="00D31462"/>
    <w:rsid w:val="00D66CCD"/>
    <w:rsid w:val="00DA06A2"/>
    <w:rsid w:val="00DA7A8C"/>
    <w:rsid w:val="00DD72D7"/>
    <w:rsid w:val="00DD7B7F"/>
    <w:rsid w:val="00E521FA"/>
    <w:rsid w:val="00E623DC"/>
    <w:rsid w:val="00E721DF"/>
    <w:rsid w:val="00E813F5"/>
    <w:rsid w:val="00E84D68"/>
    <w:rsid w:val="00F465E0"/>
    <w:rsid w:val="00F51CFE"/>
    <w:rsid w:val="00F82CAB"/>
    <w:rsid w:val="00F93FD9"/>
    <w:rsid w:val="00FB0223"/>
    <w:rsid w:val="00FC41D7"/>
    <w:rsid w:val="00FC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8A0367-EF52-4334-BCDC-7A1D49493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4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D31462"/>
    <w:pPr>
      <w:keepNext/>
      <w:tabs>
        <w:tab w:val="left" w:pos="6804"/>
      </w:tabs>
      <w:spacing w:before="240" w:line="259" w:lineRule="auto"/>
      <w:ind w:firstLine="709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7D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3146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unhideWhenUsed/>
    <w:rsid w:val="00D31462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314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D31462"/>
    <w:pPr>
      <w:ind w:firstLine="709"/>
    </w:pPr>
    <w:rPr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semiHidden/>
    <w:rsid w:val="00D3146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D31462"/>
    <w:pPr>
      <w:ind w:left="720"/>
    </w:pPr>
  </w:style>
  <w:style w:type="paragraph" w:styleId="a8">
    <w:name w:val="Balloon Text"/>
    <w:basedOn w:val="a"/>
    <w:link w:val="a9"/>
    <w:uiPriority w:val="99"/>
    <w:semiHidden/>
    <w:unhideWhenUsed/>
    <w:rsid w:val="0000541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0541C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unhideWhenUsed/>
    <w:rsid w:val="00406B1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06B1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 Spacing"/>
    <w:uiPriority w:val="1"/>
    <w:qFormat/>
    <w:rsid w:val="00BA4734"/>
    <w:pPr>
      <w:spacing w:after="0" w:line="240" w:lineRule="auto"/>
    </w:pPr>
  </w:style>
  <w:style w:type="table" w:styleId="ad">
    <w:name w:val="Table Grid"/>
    <w:basedOn w:val="a1"/>
    <w:uiPriority w:val="59"/>
    <w:rsid w:val="00F46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A20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e">
    <w:name w:val="Hyperlink"/>
    <w:basedOn w:val="a0"/>
    <w:unhideWhenUsed/>
    <w:rsid w:val="00A57186"/>
    <w:rPr>
      <w:color w:val="0000FF"/>
      <w:u w:val="single"/>
    </w:rPr>
  </w:style>
  <w:style w:type="paragraph" w:styleId="af">
    <w:name w:val="Normal (Web)"/>
    <w:basedOn w:val="a"/>
    <w:uiPriority w:val="99"/>
    <w:semiHidden/>
    <w:unhideWhenUsed/>
    <w:rsid w:val="00A57186"/>
    <w:pPr>
      <w:spacing w:before="100" w:beforeAutospacing="1" w:after="100" w:afterAutospacing="1"/>
    </w:pPr>
    <w:rPr>
      <w:sz w:val="24"/>
      <w:szCs w:val="24"/>
    </w:rPr>
  </w:style>
  <w:style w:type="table" w:customStyle="1" w:styleId="11">
    <w:name w:val="Сетка таблицы1"/>
    <w:basedOn w:val="a1"/>
    <w:next w:val="ad"/>
    <w:uiPriority w:val="59"/>
    <w:rsid w:val="00A571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7477D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7477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477D5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71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0001202405070015?ysclid=lycxzgba6d876%206043%2051" TargetMode="External"/><Relationship Id="rId13" Type="http://schemas.openxmlformats.org/officeDocument/2006/relationships/hyperlink" Target="https://www.garant.ru/products/ipo/prime/doc/74993644/" TargetMode="External"/><Relationship Id="rId18" Type="http://schemas.openxmlformats.org/officeDocument/2006/relationships/hyperlink" Target="https://ovzrf.ru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autism-frc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consultant.ru/%20document/cons_doc_LAW_438538/" TargetMode="External"/><Relationship Id="rId17" Type="http://schemas.openxmlformats.org/officeDocument/2006/relationships/hyperlink" Target="https://ovz.edu.gov.ru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vordi.org//alsi/obrazovanie/%20metodrekomendacii_inklusia2022.pdf" TargetMode="External"/><Relationship Id="rId20" Type="http://schemas.openxmlformats.org/officeDocument/2006/relationships/hyperlink" Target="https://pmpkrf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ublication.pravo.gov.ru/Document/View/0001202212280044" TargetMode="External"/><Relationship Id="rId24" Type="http://schemas.openxmlformats.org/officeDocument/2006/relationships/hyperlink" Target="https://frc-blind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565068753" TargetMode="External"/><Relationship Id="rId23" Type="http://schemas.openxmlformats.org/officeDocument/2006/relationships/hyperlink" Target="http://frc-tmnr.pskov.ru/" TargetMode="External"/><Relationship Id="rId10" Type="http://schemas.openxmlformats.org/officeDocument/2006/relationships/hyperlink" Target="http://publication.pravo.gov.ru/document/0001202311220013?ysclid=lycxot543w6505874" TargetMode="External"/><Relationship Id="rId19" Type="http://schemas.openxmlformats.org/officeDocument/2006/relationships/hyperlink" Target="https://xn--b1akt.xn--p1ai/abou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arant.ru/products/ipo/prime/doc/405579061/?ysclid=%20lycxwu7y6b126133628" TargetMode="External"/><Relationship Id="rId14" Type="http://schemas.openxmlformats.org/officeDocument/2006/relationships/hyperlink" Target="https://docs.cntd.ru/document/565627315?marker=6520IM" TargetMode="External"/><Relationship Id="rId22" Type="http://schemas.openxmlformats.org/officeDocument/2006/relationships/hyperlink" Target="https://ikp-rao.ru/frc-ov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F5295-FF03-41C0-8A07-A024630E3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7</Pages>
  <Words>1728</Words>
  <Characters>9850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20</cp:revision>
  <cp:lastPrinted>2024-11-11T13:23:00Z</cp:lastPrinted>
  <dcterms:created xsi:type="dcterms:W3CDTF">2024-11-11T13:17:00Z</dcterms:created>
  <dcterms:modified xsi:type="dcterms:W3CDTF">2026-02-13T08:24:00Z</dcterms:modified>
</cp:coreProperties>
</file>